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83ADF" w14:textId="2860936A" w:rsidR="00D929B1" w:rsidRPr="009B493D" w:rsidRDefault="007323D6" w:rsidP="00D929B1">
      <w:pPr>
        <w:spacing w:after="0" w:line="360" w:lineRule="auto"/>
        <w:jc w:val="center"/>
        <w:rPr>
          <w:rFonts w:ascii="Times New Roman" w:eastAsia="Times New Roman" w:hAnsi="Times New Roman" w:cs="Times New Roman"/>
          <w:b/>
          <w:bCs/>
          <w:lang w:val="en-GB" w:eastAsia="pl-PL"/>
        </w:rPr>
      </w:pPr>
      <w:r w:rsidRPr="009B493D">
        <w:rPr>
          <w:rFonts w:ascii="Times New Roman" w:eastAsia="Times New Roman" w:hAnsi="Times New Roman" w:cs="Times New Roman"/>
          <w:b/>
          <w:bCs/>
          <w:lang w:val="en-GB" w:eastAsia="pl-PL"/>
        </w:rPr>
        <w:t>Regulations for awarding</w:t>
      </w:r>
      <w:r w:rsidR="002B74D4" w:rsidRPr="009B493D">
        <w:rPr>
          <w:rFonts w:ascii="Times New Roman" w:eastAsia="Times New Roman" w:hAnsi="Times New Roman" w:cs="Times New Roman"/>
          <w:b/>
          <w:bCs/>
          <w:lang w:val="en-GB" w:eastAsia="pl-PL"/>
        </w:rPr>
        <w:t xml:space="preserve"> </w:t>
      </w:r>
      <w:r w:rsidR="00C8678D" w:rsidRPr="009B493D">
        <w:rPr>
          <w:rFonts w:ascii="Times New Roman" w:eastAsia="Times New Roman" w:hAnsi="Times New Roman" w:cs="Times New Roman"/>
          <w:b/>
          <w:bCs/>
          <w:lang w:val="en-GB" w:eastAsia="pl-PL"/>
        </w:rPr>
        <w:t>the “</w:t>
      </w:r>
      <w:r w:rsidR="002B74D4" w:rsidRPr="009B493D">
        <w:rPr>
          <w:rFonts w:ascii="Times New Roman" w:eastAsia="Times New Roman" w:hAnsi="Times New Roman" w:cs="Times New Roman"/>
          <w:b/>
          <w:bCs/>
          <w:lang w:val="en-GB" w:eastAsia="pl-PL"/>
        </w:rPr>
        <w:t>Christmas Grant 202</w:t>
      </w:r>
      <w:r w:rsidR="00ED4ECF">
        <w:rPr>
          <w:rFonts w:ascii="Times New Roman" w:eastAsia="Times New Roman" w:hAnsi="Times New Roman" w:cs="Times New Roman"/>
          <w:b/>
          <w:bCs/>
          <w:lang w:val="en-GB" w:eastAsia="pl-PL"/>
        </w:rPr>
        <w:t>3</w:t>
      </w:r>
      <w:r w:rsidR="002B74D4" w:rsidRPr="009B493D">
        <w:rPr>
          <w:rFonts w:ascii="Times New Roman" w:eastAsia="Times New Roman" w:hAnsi="Times New Roman" w:cs="Times New Roman"/>
          <w:b/>
          <w:bCs/>
          <w:lang w:val="en-GB" w:eastAsia="pl-PL"/>
        </w:rPr>
        <w:t>”</w:t>
      </w:r>
      <w:r w:rsidRPr="009B493D">
        <w:rPr>
          <w:rFonts w:ascii="Times New Roman" w:eastAsia="Times New Roman" w:hAnsi="Times New Roman" w:cs="Times New Roman"/>
          <w:b/>
          <w:bCs/>
          <w:lang w:val="en-GB" w:eastAsia="pl-PL"/>
        </w:rPr>
        <w:t xml:space="preserve"> </w:t>
      </w:r>
      <w:r w:rsidR="002B74D4" w:rsidRPr="009B493D">
        <w:rPr>
          <w:rFonts w:ascii="Times New Roman" w:eastAsia="Times New Roman" w:hAnsi="Times New Roman" w:cs="Times New Roman"/>
          <w:b/>
          <w:bCs/>
          <w:lang w:val="en-GB" w:eastAsia="pl-PL"/>
        </w:rPr>
        <w:t>(“</w:t>
      </w:r>
      <w:proofErr w:type="spellStart"/>
      <w:r w:rsidR="00D929B1" w:rsidRPr="009B493D">
        <w:rPr>
          <w:rFonts w:ascii="Times New Roman" w:eastAsia="Times New Roman" w:hAnsi="Times New Roman" w:cs="Times New Roman"/>
          <w:b/>
          <w:bCs/>
          <w:lang w:val="en-GB" w:eastAsia="pl-PL"/>
        </w:rPr>
        <w:t>Stypendium</w:t>
      </w:r>
      <w:proofErr w:type="spellEnd"/>
      <w:r w:rsidR="00D929B1" w:rsidRPr="009B493D">
        <w:rPr>
          <w:rFonts w:ascii="Times New Roman" w:eastAsia="Times New Roman" w:hAnsi="Times New Roman" w:cs="Times New Roman"/>
          <w:b/>
          <w:bCs/>
          <w:lang w:val="en-GB" w:eastAsia="pl-PL"/>
        </w:rPr>
        <w:t xml:space="preserve"> pod </w:t>
      </w:r>
      <w:proofErr w:type="spellStart"/>
      <w:r w:rsidR="00D929B1" w:rsidRPr="009B493D">
        <w:rPr>
          <w:rFonts w:ascii="Times New Roman" w:eastAsia="Times New Roman" w:hAnsi="Times New Roman" w:cs="Times New Roman"/>
          <w:b/>
          <w:bCs/>
          <w:lang w:val="en-GB" w:eastAsia="pl-PL"/>
        </w:rPr>
        <w:t>choinkę</w:t>
      </w:r>
      <w:proofErr w:type="spellEnd"/>
      <w:r w:rsidR="00D929B1" w:rsidRPr="009B493D">
        <w:rPr>
          <w:rFonts w:ascii="Times New Roman" w:eastAsia="Times New Roman" w:hAnsi="Times New Roman" w:cs="Times New Roman"/>
          <w:b/>
          <w:bCs/>
          <w:lang w:val="en-GB" w:eastAsia="pl-PL"/>
        </w:rPr>
        <w:t xml:space="preserve"> 202</w:t>
      </w:r>
      <w:r w:rsidR="00ED4ECF">
        <w:rPr>
          <w:rFonts w:ascii="Times New Roman" w:eastAsia="Times New Roman" w:hAnsi="Times New Roman" w:cs="Times New Roman"/>
          <w:b/>
          <w:bCs/>
          <w:lang w:val="en-GB" w:eastAsia="pl-PL"/>
        </w:rPr>
        <w:t>3</w:t>
      </w:r>
      <w:r w:rsidR="00D929B1" w:rsidRPr="009B493D">
        <w:rPr>
          <w:rFonts w:ascii="Times New Roman" w:eastAsia="Times New Roman" w:hAnsi="Times New Roman" w:cs="Times New Roman"/>
          <w:b/>
          <w:bCs/>
          <w:lang w:val="en-GB" w:eastAsia="pl-PL"/>
        </w:rPr>
        <w:t>”</w:t>
      </w:r>
      <w:r w:rsidR="002B74D4" w:rsidRPr="009B493D">
        <w:rPr>
          <w:rFonts w:ascii="Times New Roman" w:eastAsia="Times New Roman" w:hAnsi="Times New Roman" w:cs="Times New Roman"/>
          <w:b/>
          <w:bCs/>
          <w:lang w:val="en-GB" w:eastAsia="pl-PL"/>
        </w:rPr>
        <w:t>)</w:t>
      </w:r>
    </w:p>
    <w:p w14:paraId="1F772DF1" w14:textId="77777777" w:rsidR="00D929B1" w:rsidRPr="009B493D" w:rsidRDefault="00D929B1" w:rsidP="00D929B1">
      <w:pPr>
        <w:spacing w:after="0" w:line="360" w:lineRule="auto"/>
        <w:jc w:val="center"/>
        <w:rPr>
          <w:rFonts w:ascii="Times New Roman" w:eastAsia="Times New Roman" w:hAnsi="Times New Roman" w:cs="Times New Roman"/>
          <w:b/>
          <w:lang w:val="en-GB" w:eastAsia="pl-PL"/>
        </w:rPr>
      </w:pPr>
    </w:p>
    <w:p w14:paraId="3A2A417B" w14:textId="60635D56" w:rsidR="00D929B1" w:rsidRPr="009B493D" w:rsidRDefault="007323D6"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These Regulations for</w:t>
      </w:r>
      <w:r w:rsidR="00D929B1" w:rsidRPr="009B493D">
        <w:rPr>
          <w:rFonts w:ascii="Times New Roman" w:eastAsia="Times New Roman" w:hAnsi="Times New Roman" w:cs="Times New Roman"/>
          <w:lang w:val="en-GB" w:eastAsia="pl-PL"/>
        </w:rPr>
        <w:t xml:space="preserve"> </w:t>
      </w:r>
      <w:r w:rsidR="00C8678D" w:rsidRPr="009B493D">
        <w:rPr>
          <w:rFonts w:ascii="Times New Roman" w:eastAsia="Times New Roman" w:hAnsi="Times New Roman" w:cs="Times New Roman"/>
          <w:lang w:val="en-GB" w:eastAsia="pl-PL"/>
        </w:rPr>
        <w:t>the</w:t>
      </w:r>
      <w:r w:rsidR="00C8678D" w:rsidRPr="009B493D">
        <w:rPr>
          <w:rFonts w:ascii="Times New Roman" w:eastAsia="Times New Roman" w:hAnsi="Times New Roman" w:cs="Times New Roman"/>
          <w:b/>
          <w:bCs/>
          <w:lang w:val="en-GB" w:eastAsia="pl-PL"/>
        </w:rPr>
        <w:t xml:space="preserve"> “Christmas Grant 202</w:t>
      </w:r>
      <w:r w:rsidR="00ED4ECF">
        <w:rPr>
          <w:rFonts w:ascii="Times New Roman" w:eastAsia="Times New Roman" w:hAnsi="Times New Roman" w:cs="Times New Roman"/>
          <w:b/>
          <w:bCs/>
          <w:lang w:val="en-GB" w:eastAsia="pl-PL"/>
        </w:rPr>
        <w:t>3</w:t>
      </w:r>
      <w:r w:rsidR="00C8678D" w:rsidRPr="009B493D">
        <w:rPr>
          <w:rFonts w:ascii="Times New Roman" w:eastAsia="Times New Roman" w:hAnsi="Times New Roman" w:cs="Times New Roman"/>
          <w:b/>
          <w:bCs/>
          <w:lang w:val="en-GB" w:eastAsia="pl-PL"/>
        </w:rPr>
        <w:t>”</w:t>
      </w:r>
      <w:r w:rsidR="009B493D" w:rsidRPr="009B493D">
        <w:rPr>
          <w:rFonts w:ascii="Times New Roman" w:eastAsia="Times New Roman" w:hAnsi="Times New Roman" w:cs="Times New Roman"/>
          <w:b/>
          <w:bCs/>
          <w:lang w:val="en-GB" w:eastAsia="pl-PL"/>
        </w:rPr>
        <w:t xml:space="preserve"> </w:t>
      </w:r>
      <w:r w:rsidR="004B5E11" w:rsidRPr="009B493D">
        <w:rPr>
          <w:rFonts w:ascii="Times New Roman" w:eastAsia="Times New Roman" w:hAnsi="Times New Roman" w:cs="Times New Roman"/>
          <w:bCs/>
          <w:lang w:val="en-GB" w:eastAsia="pl-PL"/>
        </w:rPr>
        <w:t>specify the criteria for awarding the grant and indicate</w:t>
      </w:r>
      <w:r w:rsidR="00D929B1" w:rsidRPr="009B493D">
        <w:rPr>
          <w:rFonts w:ascii="Times New Roman" w:eastAsia="Times New Roman" w:hAnsi="Times New Roman" w:cs="Times New Roman"/>
          <w:bCs/>
          <w:lang w:val="en-GB" w:eastAsia="pl-PL"/>
        </w:rPr>
        <w:t xml:space="preserve"> </w:t>
      </w:r>
      <w:r w:rsidR="004B5E11" w:rsidRPr="009B493D">
        <w:rPr>
          <w:rFonts w:ascii="Times New Roman" w:eastAsia="Times New Roman" w:hAnsi="Times New Roman" w:cs="Times New Roman"/>
          <w:bCs/>
          <w:lang w:val="en-GB" w:eastAsia="pl-PL"/>
        </w:rPr>
        <w:t xml:space="preserve">its recipients. </w:t>
      </w:r>
    </w:p>
    <w:p w14:paraId="021EE33E" w14:textId="051706A3" w:rsidR="00D929B1" w:rsidRPr="009B493D" w:rsidRDefault="00C8678D"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bCs/>
          <w:lang w:val="en-GB" w:eastAsia="pl-PL"/>
        </w:rPr>
        <w:t>The “Christmas Grant”</w:t>
      </w:r>
      <w:r w:rsidR="00D929B1" w:rsidRPr="009B493D">
        <w:rPr>
          <w:rFonts w:ascii="Times New Roman" w:eastAsia="Times New Roman" w:hAnsi="Times New Roman" w:cs="Times New Roman"/>
          <w:bCs/>
          <w:lang w:val="en-GB" w:eastAsia="pl-PL"/>
        </w:rPr>
        <w:t xml:space="preserve"> </w:t>
      </w:r>
      <w:r w:rsidR="004B5E11" w:rsidRPr="009B493D">
        <w:rPr>
          <w:rFonts w:ascii="Times New Roman" w:eastAsia="Times New Roman" w:hAnsi="Times New Roman" w:cs="Times New Roman"/>
          <w:bCs/>
          <w:lang w:val="en-GB" w:eastAsia="pl-PL"/>
        </w:rPr>
        <w:t>is a special grant awarded to s</w:t>
      </w:r>
      <w:r w:rsidRPr="009B493D">
        <w:rPr>
          <w:rFonts w:ascii="Times New Roman" w:eastAsia="Times New Roman" w:hAnsi="Times New Roman" w:cs="Times New Roman"/>
          <w:bCs/>
          <w:lang w:val="en-GB" w:eastAsia="pl-PL"/>
        </w:rPr>
        <w:t>t</w:t>
      </w:r>
      <w:r w:rsidR="004B5E11" w:rsidRPr="009B493D">
        <w:rPr>
          <w:rFonts w:ascii="Times New Roman" w:eastAsia="Times New Roman" w:hAnsi="Times New Roman" w:cs="Times New Roman"/>
          <w:bCs/>
          <w:lang w:val="en-GB" w:eastAsia="pl-PL"/>
        </w:rPr>
        <w:t>udents and doctoral students at the Warsaw University of Technology</w:t>
      </w:r>
      <w:r w:rsidR="00D929B1" w:rsidRPr="009B493D">
        <w:rPr>
          <w:rFonts w:ascii="Times New Roman" w:eastAsia="Times New Roman" w:hAnsi="Times New Roman" w:cs="Times New Roman"/>
          <w:bCs/>
          <w:lang w:val="en-GB" w:eastAsia="pl-PL"/>
        </w:rPr>
        <w:t xml:space="preserve"> </w:t>
      </w:r>
      <w:r w:rsidR="004B5E11" w:rsidRPr="009B493D">
        <w:rPr>
          <w:rFonts w:ascii="Times New Roman" w:eastAsia="Times New Roman" w:hAnsi="Times New Roman" w:cs="Times New Roman"/>
          <w:bCs/>
          <w:lang w:val="en-GB" w:eastAsia="pl-PL"/>
        </w:rPr>
        <w:t>inv</w:t>
      </w:r>
      <w:r w:rsidRPr="009B493D">
        <w:rPr>
          <w:rFonts w:ascii="Times New Roman" w:eastAsia="Times New Roman" w:hAnsi="Times New Roman" w:cs="Times New Roman"/>
          <w:bCs/>
          <w:lang w:val="en-GB" w:eastAsia="pl-PL"/>
        </w:rPr>
        <w:t>o</w:t>
      </w:r>
      <w:r w:rsidR="004B5E11" w:rsidRPr="009B493D">
        <w:rPr>
          <w:rFonts w:ascii="Times New Roman" w:eastAsia="Times New Roman" w:hAnsi="Times New Roman" w:cs="Times New Roman"/>
          <w:bCs/>
          <w:lang w:val="en-GB" w:eastAsia="pl-PL"/>
        </w:rPr>
        <w:t xml:space="preserve">lved in promoting the University and building its positive image, in compliance with item 4 of these Regulations. </w:t>
      </w:r>
      <w:r w:rsidR="00D929B1" w:rsidRPr="009B493D">
        <w:rPr>
          <w:rFonts w:ascii="Times New Roman" w:eastAsia="Times New Roman" w:hAnsi="Times New Roman" w:cs="Times New Roman"/>
          <w:bCs/>
          <w:lang w:val="en-GB" w:eastAsia="pl-PL"/>
        </w:rPr>
        <w:t xml:space="preserve"> </w:t>
      </w:r>
    </w:p>
    <w:p w14:paraId="1FD2AB76" w14:textId="0EC7BA93" w:rsidR="00C308EB" w:rsidRPr="009B493D" w:rsidRDefault="004B5E11" w:rsidP="004105A8">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bCs/>
          <w:lang w:val="en-GB" w:eastAsia="pl-PL"/>
        </w:rPr>
        <w:t xml:space="preserve">Laureates of previous editions may not apply for </w:t>
      </w:r>
      <w:r w:rsidR="00C308EB" w:rsidRPr="009B493D">
        <w:rPr>
          <w:rFonts w:ascii="Times New Roman" w:eastAsia="Times New Roman" w:hAnsi="Times New Roman" w:cs="Times New Roman"/>
          <w:bCs/>
          <w:lang w:val="en-GB" w:eastAsia="pl-PL"/>
        </w:rPr>
        <w:t xml:space="preserve">the “Christmas Grant”. </w:t>
      </w:r>
    </w:p>
    <w:p w14:paraId="0922835C" w14:textId="28942CCE" w:rsidR="00D929B1" w:rsidRPr="009B493D" w:rsidRDefault="00D62D6C" w:rsidP="004105A8">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bCs/>
          <w:lang w:val="en-GB" w:eastAsia="pl-PL"/>
        </w:rPr>
        <w:t xml:space="preserve">The “Christmas Grant” may be awarded to </w:t>
      </w:r>
      <w:r w:rsidRPr="009B493D">
        <w:rPr>
          <w:rFonts w:ascii="Times New Roman" w:eastAsia="Times New Roman" w:hAnsi="Times New Roman" w:cs="Times New Roman"/>
          <w:lang w:val="en-GB" w:eastAsia="pl-PL"/>
        </w:rPr>
        <w:t>students and doctoral students who between 2020 and 2022</w:t>
      </w:r>
      <w:r w:rsidR="00D929B1" w:rsidRPr="009B493D">
        <w:rPr>
          <w:rFonts w:ascii="Times New Roman" w:eastAsia="Times New Roman" w:hAnsi="Times New Roman" w:cs="Times New Roman"/>
          <w:lang w:val="en-GB" w:eastAsia="pl-PL"/>
        </w:rPr>
        <w:t xml:space="preserve"> </w:t>
      </w:r>
    </w:p>
    <w:p w14:paraId="0C1624FC" w14:textId="1303A62E" w:rsidR="00D929B1" w:rsidRPr="009B493D" w:rsidRDefault="00D62D6C" w:rsidP="00D929B1">
      <w:pPr>
        <w:pStyle w:val="Akapitzlist"/>
        <w:numPr>
          <w:ilvl w:val="0"/>
          <w:numId w:val="2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h</w:t>
      </w:r>
      <w:r w:rsidR="006058F5" w:rsidRPr="009B493D">
        <w:rPr>
          <w:rFonts w:ascii="Times New Roman" w:eastAsia="Times New Roman" w:hAnsi="Times New Roman" w:cs="Times New Roman"/>
          <w:lang w:val="en-GB" w:eastAsia="pl-PL"/>
        </w:rPr>
        <w:t xml:space="preserve">ave </w:t>
      </w:r>
      <w:r w:rsidR="00374EE9" w:rsidRPr="009B493D">
        <w:rPr>
          <w:rFonts w:ascii="Times New Roman" w:eastAsia="Times New Roman" w:hAnsi="Times New Roman" w:cs="Times New Roman"/>
          <w:lang w:val="en-GB" w:eastAsia="pl-PL"/>
        </w:rPr>
        <w:t>r</w:t>
      </w:r>
      <w:r w:rsidR="004B5E11" w:rsidRPr="009B493D">
        <w:rPr>
          <w:rFonts w:ascii="Times New Roman" w:eastAsia="Times New Roman" w:hAnsi="Times New Roman" w:cs="Times New Roman"/>
          <w:lang w:val="en-GB" w:eastAsia="pl-PL"/>
        </w:rPr>
        <w:t xml:space="preserve">epresented the Warsaw University of Technology in </w:t>
      </w:r>
      <w:r w:rsidR="00374EE9" w:rsidRPr="009B493D">
        <w:rPr>
          <w:rFonts w:ascii="Times New Roman" w:eastAsia="Times New Roman" w:hAnsi="Times New Roman" w:cs="Times New Roman"/>
          <w:lang w:val="en-GB" w:eastAsia="pl-PL"/>
        </w:rPr>
        <w:t>science competitions</w:t>
      </w:r>
      <w:r w:rsidR="00D929B1" w:rsidRPr="009B493D">
        <w:rPr>
          <w:rFonts w:ascii="Times New Roman" w:eastAsia="Times New Roman" w:hAnsi="Times New Roman" w:cs="Times New Roman"/>
          <w:lang w:val="en-GB" w:eastAsia="pl-PL"/>
        </w:rPr>
        <w:t>:</w:t>
      </w:r>
    </w:p>
    <w:p w14:paraId="489592BD" w14:textId="368B729B" w:rsidR="00D929B1" w:rsidRPr="009B493D" w:rsidRDefault="00374EE9" w:rsidP="00D929B1">
      <w:pPr>
        <w:pStyle w:val="Akapitzlist"/>
        <w:numPr>
          <w:ilvl w:val="0"/>
          <w:numId w:val="24"/>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national</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 xml:space="preserve">weighted </w:t>
      </w:r>
      <w:r w:rsidR="009B493D" w:rsidRPr="009B493D">
        <w:rPr>
          <w:rFonts w:ascii="Times New Roman" w:eastAsia="Times New Roman" w:hAnsi="Times New Roman" w:cs="Times New Roman"/>
          <w:lang w:val="en-GB" w:eastAsia="pl-PL"/>
        </w:rPr>
        <w:t>score</w:t>
      </w:r>
      <w:r w:rsidRPr="009B493D">
        <w:rPr>
          <w:rFonts w:ascii="Times New Roman" w:eastAsia="Times New Roman" w:hAnsi="Times New Roman" w:cs="Times New Roman"/>
          <w:lang w:val="en-GB" w:eastAsia="pl-PL"/>
        </w:rPr>
        <w:t xml:space="preserve"> </w:t>
      </w:r>
      <w:r w:rsidR="00D929B1" w:rsidRPr="009B493D">
        <w:rPr>
          <w:rFonts w:ascii="Times New Roman" w:eastAsia="Times New Roman" w:hAnsi="Times New Roman" w:cs="Times New Roman"/>
          <w:lang w:val="en-GB" w:eastAsia="pl-PL"/>
        </w:rPr>
        <w:t xml:space="preserve">1- </w:t>
      </w:r>
      <w:r w:rsidR="00ED4ECF">
        <w:rPr>
          <w:rFonts w:ascii="Times New Roman" w:eastAsia="Times New Roman" w:hAnsi="Times New Roman" w:cs="Times New Roman"/>
          <w:lang w:val="en-GB" w:eastAsia="pl-PL"/>
        </w:rPr>
        <w:t>4</w:t>
      </w:r>
      <w:r w:rsidR="00D929B1" w:rsidRPr="009B493D">
        <w:rPr>
          <w:rFonts w:ascii="Times New Roman" w:eastAsia="Times New Roman" w:hAnsi="Times New Roman" w:cs="Times New Roman"/>
          <w:lang w:val="en-GB" w:eastAsia="pl-PL"/>
        </w:rPr>
        <w:t>)</w:t>
      </w:r>
    </w:p>
    <w:p w14:paraId="2D2B4988" w14:textId="261A117F" w:rsidR="00D929B1" w:rsidRPr="009B493D" w:rsidRDefault="00374EE9" w:rsidP="00D929B1">
      <w:pPr>
        <w:pStyle w:val="Akapitzlist"/>
        <w:numPr>
          <w:ilvl w:val="0"/>
          <w:numId w:val="24"/>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international</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 xml:space="preserve">weighted </w:t>
      </w:r>
      <w:r w:rsidR="009B493D" w:rsidRPr="009B493D">
        <w:rPr>
          <w:rFonts w:ascii="Times New Roman" w:eastAsia="Times New Roman" w:hAnsi="Times New Roman" w:cs="Times New Roman"/>
          <w:lang w:val="en-GB" w:eastAsia="pl-PL"/>
        </w:rPr>
        <w:t>score</w:t>
      </w:r>
      <w:r w:rsidRPr="009B493D">
        <w:rPr>
          <w:rFonts w:ascii="Times New Roman" w:eastAsia="Times New Roman" w:hAnsi="Times New Roman" w:cs="Times New Roman"/>
          <w:lang w:val="en-GB" w:eastAsia="pl-PL"/>
        </w:rPr>
        <w:t xml:space="preserve"> </w:t>
      </w:r>
      <w:r w:rsidR="00D929B1" w:rsidRPr="009B493D">
        <w:rPr>
          <w:rFonts w:ascii="Times New Roman" w:eastAsia="Times New Roman" w:hAnsi="Times New Roman" w:cs="Times New Roman"/>
          <w:lang w:val="en-GB" w:eastAsia="pl-PL"/>
        </w:rPr>
        <w:t xml:space="preserve">1- </w:t>
      </w:r>
      <w:r w:rsidR="00ED4ECF">
        <w:rPr>
          <w:rFonts w:ascii="Times New Roman" w:eastAsia="Times New Roman" w:hAnsi="Times New Roman" w:cs="Times New Roman"/>
          <w:lang w:val="en-GB" w:eastAsia="pl-PL"/>
        </w:rPr>
        <w:t>5</w:t>
      </w:r>
      <w:r w:rsidR="00D929B1" w:rsidRPr="009B493D">
        <w:rPr>
          <w:rFonts w:ascii="Times New Roman" w:eastAsia="Times New Roman" w:hAnsi="Times New Roman" w:cs="Times New Roman"/>
          <w:lang w:val="en-GB" w:eastAsia="pl-PL"/>
        </w:rPr>
        <w:t>)</w:t>
      </w:r>
    </w:p>
    <w:p w14:paraId="70B0BD52" w14:textId="05D59218" w:rsidR="00D929B1" w:rsidRPr="009B493D" w:rsidRDefault="00374EE9" w:rsidP="00D929B1">
      <w:pPr>
        <w:spacing w:after="0" w:line="360" w:lineRule="auto"/>
        <w:ind w:firstLine="708"/>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and </w:t>
      </w:r>
      <w:r w:rsidR="006058F5" w:rsidRPr="009B493D">
        <w:rPr>
          <w:rFonts w:ascii="Times New Roman" w:eastAsia="Times New Roman" w:hAnsi="Times New Roman" w:cs="Times New Roman"/>
          <w:lang w:val="en-GB" w:eastAsia="pl-PL"/>
        </w:rPr>
        <w:t>won</w:t>
      </w:r>
      <w:r w:rsidRPr="009B493D">
        <w:rPr>
          <w:rFonts w:ascii="Times New Roman" w:eastAsia="Times New Roman" w:hAnsi="Times New Roman" w:cs="Times New Roman"/>
          <w:lang w:val="en-GB" w:eastAsia="pl-PL"/>
        </w:rPr>
        <w:t xml:space="preserve"> the first/second/third place or a distinction</w:t>
      </w:r>
      <w:r w:rsidR="00D62D6C" w:rsidRPr="009B493D">
        <w:rPr>
          <w:rFonts w:ascii="Times New Roman" w:eastAsia="Times New Roman" w:hAnsi="Times New Roman" w:cs="Times New Roman"/>
          <w:lang w:val="en-GB" w:eastAsia="pl-PL"/>
        </w:rPr>
        <w:t>.</w:t>
      </w:r>
    </w:p>
    <w:p w14:paraId="475BE79A" w14:textId="6997C40A" w:rsidR="00D929B1" w:rsidRPr="009B493D" w:rsidRDefault="006058F5" w:rsidP="00D929B1">
      <w:pPr>
        <w:pStyle w:val="Akapitzlist"/>
        <w:numPr>
          <w:ilvl w:val="0"/>
          <w:numId w:val="2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have </w:t>
      </w:r>
      <w:r w:rsidR="00374EE9" w:rsidRPr="009B493D">
        <w:rPr>
          <w:rFonts w:ascii="Times New Roman" w:eastAsia="Times New Roman" w:hAnsi="Times New Roman" w:cs="Times New Roman"/>
          <w:lang w:val="en-GB" w:eastAsia="pl-PL"/>
        </w:rPr>
        <w:t>represented the Warsaw University of Technology in artistic, sports</w:t>
      </w:r>
      <w:r w:rsidR="009B493D" w:rsidRPr="009B493D">
        <w:rPr>
          <w:rFonts w:ascii="Times New Roman" w:eastAsia="Times New Roman" w:hAnsi="Times New Roman" w:cs="Times New Roman"/>
          <w:lang w:val="en-GB" w:eastAsia="pl-PL"/>
        </w:rPr>
        <w:t>,</w:t>
      </w:r>
      <w:r w:rsidR="00374EE9" w:rsidRPr="009B493D">
        <w:rPr>
          <w:rFonts w:ascii="Times New Roman" w:eastAsia="Times New Roman" w:hAnsi="Times New Roman" w:cs="Times New Roman"/>
          <w:lang w:val="en-GB" w:eastAsia="pl-PL"/>
        </w:rPr>
        <w:t xml:space="preserve"> or other competitions or contests</w:t>
      </w:r>
      <w:r w:rsidR="00D929B1" w:rsidRPr="009B493D">
        <w:rPr>
          <w:rFonts w:ascii="Times New Roman" w:eastAsia="Times New Roman" w:hAnsi="Times New Roman" w:cs="Times New Roman"/>
          <w:lang w:val="en-GB" w:eastAsia="pl-PL"/>
        </w:rPr>
        <w:t>:</w:t>
      </w:r>
    </w:p>
    <w:p w14:paraId="2BD0DFAE" w14:textId="5787A251" w:rsidR="00D929B1" w:rsidRPr="009B493D" w:rsidRDefault="00374EE9" w:rsidP="00D929B1">
      <w:pPr>
        <w:pStyle w:val="Akapitzlist"/>
        <w:numPr>
          <w:ilvl w:val="0"/>
          <w:numId w:val="25"/>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national (weighted </w:t>
      </w:r>
      <w:r w:rsidR="009B493D" w:rsidRPr="009B493D">
        <w:rPr>
          <w:rFonts w:ascii="Times New Roman" w:eastAsia="Times New Roman" w:hAnsi="Times New Roman" w:cs="Times New Roman"/>
          <w:lang w:val="en-GB" w:eastAsia="pl-PL"/>
        </w:rPr>
        <w:t>score</w:t>
      </w:r>
      <w:r w:rsidRPr="009B493D">
        <w:rPr>
          <w:rFonts w:ascii="Times New Roman" w:eastAsia="Times New Roman" w:hAnsi="Times New Roman" w:cs="Times New Roman"/>
          <w:lang w:val="en-GB" w:eastAsia="pl-PL"/>
        </w:rPr>
        <w:t xml:space="preserve"> 1- 3</w:t>
      </w:r>
      <w:r w:rsidR="00D929B1" w:rsidRPr="009B493D">
        <w:rPr>
          <w:rFonts w:ascii="Times New Roman" w:eastAsia="Times New Roman" w:hAnsi="Times New Roman" w:cs="Times New Roman"/>
          <w:lang w:val="en-GB" w:eastAsia="pl-PL"/>
        </w:rPr>
        <w:t>)</w:t>
      </w:r>
    </w:p>
    <w:p w14:paraId="0721DCCC" w14:textId="096AE235" w:rsidR="00D929B1" w:rsidRPr="009B493D" w:rsidRDefault="00374EE9" w:rsidP="00D929B1">
      <w:pPr>
        <w:pStyle w:val="Akapitzlist"/>
        <w:numPr>
          <w:ilvl w:val="0"/>
          <w:numId w:val="25"/>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international </w:t>
      </w:r>
      <w:r w:rsidR="00D929B1" w:rsidRPr="009B493D">
        <w:rPr>
          <w:rFonts w:ascii="Times New Roman" w:eastAsia="Times New Roman" w:hAnsi="Times New Roman" w:cs="Times New Roman"/>
          <w:lang w:val="en-GB" w:eastAsia="pl-PL"/>
        </w:rPr>
        <w:t>(</w:t>
      </w:r>
      <w:r w:rsidRPr="009B493D">
        <w:rPr>
          <w:rFonts w:ascii="Times New Roman" w:eastAsia="Times New Roman" w:hAnsi="Times New Roman" w:cs="Times New Roman"/>
          <w:lang w:val="en-GB" w:eastAsia="pl-PL"/>
        </w:rPr>
        <w:t xml:space="preserve">weighted </w:t>
      </w:r>
      <w:r w:rsidR="009B493D" w:rsidRPr="009B493D">
        <w:rPr>
          <w:rFonts w:ascii="Times New Roman" w:eastAsia="Times New Roman" w:hAnsi="Times New Roman" w:cs="Times New Roman"/>
          <w:lang w:val="en-GB" w:eastAsia="pl-PL"/>
        </w:rPr>
        <w:t>score</w:t>
      </w:r>
      <w:r w:rsidRPr="009B493D">
        <w:rPr>
          <w:rFonts w:ascii="Times New Roman" w:eastAsia="Times New Roman" w:hAnsi="Times New Roman" w:cs="Times New Roman"/>
          <w:lang w:val="en-GB" w:eastAsia="pl-PL"/>
        </w:rPr>
        <w:t xml:space="preserve"> </w:t>
      </w:r>
      <w:r w:rsidR="00D929B1" w:rsidRPr="009B493D">
        <w:rPr>
          <w:rFonts w:ascii="Times New Roman" w:eastAsia="Times New Roman" w:hAnsi="Times New Roman" w:cs="Times New Roman"/>
          <w:lang w:val="en-GB" w:eastAsia="pl-PL"/>
        </w:rPr>
        <w:t>1- 4)</w:t>
      </w:r>
    </w:p>
    <w:p w14:paraId="392035A2" w14:textId="01C1EEA9" w:rsidR="00D929B1" w:rsidRPr="009B493D" w:rsidRDefault="00374EE9" w:rsidP="00D929B1">
      <w:pPr>
        <w:spacing w:after="0" w:line="360" w:lineRule="auto"/>
        <w:ind w:firstLine="708"/>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and won the first/second/third place or a distinction</w:t>
      </w:r>
      <w:r w:rsidR="00D62D6C" w:rsidRPr="009B493D">
        <w:rPr>
          <w:rFonts w:ascii="Times New Roman" w:eastAsia="Times New Roman" w:hAnsi="Times New Roman" w:cs="Times New Roman"/>
          <w:lang w:val="en-GB" w:eastAsia="pl-PL"/>
        </w:rPr>
        <w:t>.</w:t>
      </w:r>
    </w:p>
    <w:p w14:paraId="23B6522F" w14:textId="072BF5C6" w:rsidR="00D929B1" w:rsidRPr="009B493D" w:rsidRDefault="00374EE9" w:rsidP="00D929B1">
      <w:pPr>
        <w:pStyle w:val="Akapitzlist"/>
        <w:numPr>
          <w:ilvl w:val="0"/>
          <w:numId w:val="2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have participated in projects, initiatives, and events</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promoting</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the Warsaw University of Technology</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 xml:space="preserve">weighted </w:t>
      </w:r>
      <w:r w:rsidR="009B493D" w:rsidRPr="009B493D">
        <w:rPr>
          <w:rFonts w:ascii="Times New Roman" w:eastAsia="Times New Roman" w:hAnsi="Times New Roman" w:cs="Times New Roman"/>
          <w:lang w:val="en-GB" w:eastAsia="pl-PL"/>
        </w:rPr>
        <w:t>score</w:t>
      </w:r>
      <w:r w:rsidRPr="009B493D">
        <w:rPr>
          <w:rFonts w:ascii="Times New Roman" w:eastAsia="Times New Roman" w:hAnsi="Times New Roman" w:cs="Times New Roman"/>
          <w:lang w:val="en-GB" w:eastAsia="pl-PL"/>
        </w:rPr>
        <w:t xml:space="preserve"> </w:t>
      </w:r>
      <w:r w:rsidR="00D929B1" w:rsidRPr="009B493D">
        <w:rPr>
          <w:rFonts w:ascii="Times New Roman" w:eastAsia="Times New Roman" w:hAnsi="Times New Roman" w:cs="Times New Roman"/>
          <w:lang w:val="en-GB" w:eastAsia="pl-PL"/>
        </w:rPr>
        <w:t>1-</w:t>
      </w:r>
      <w:r w:rsidR="00ED4ECF">
        <w:rPr>
          <w:rFonts w:ascii="Times New Roman" w:eastAsia="Times New Roman" w:hAnsi="Times New Roman" w:cs="Times New Roman"/>
          <w:lang w:val="en-GB" w:eastAsia="pl-PL"/>
        </w:rPr>
        <w:t>5</w:t>
      </w:r>
      <w:bookmarkStart w:id="0" w:name="_GoBack"/>
      <w:bookmarkEnd w:id="0"/>
      <w:r w:rsidR="00D929B1" w:rsidRPr="009B493D">
        <w:rPr>
          <w:rFonts w:ascii="Times New Roman" w:eastAsia="Times New Roman" w:hAnsi="Times New Roman" w:cs="Times New Roman"/>
          <w:lang w:val="en-GB" w:eastAsia="pl-PL"/>
        </w:rPr>
        <w:t>)</w:t>
      </w:r>
      <w:r w:rsidR="00D62D6C" w:rsidRPr="009B493D">
        <w:rPr>
          <w:rFonts w:ascii="Times New Roman" w:eastAsia="Times New Roman" w:hAnsi="Times New Roman" w:cs="Times New Roman"/>
          <w:lang w:val="en-GB" w:eastAsia="pl-PL"/>
        </w:rPr>
        <w:t>.</w:t>
      </w:r>
    </w:p>
    <w:p w14:paraId="247B8FBF" w14:textId="513EEA2E" w:rsidR="00D929B1" w:rsidRPr="009B493D" w:rsidRDefault="00374EE9" w:rsidP="00D929B1">
      <w:pPr>
        <w:pStyle w:val="Akapitzlist"/>
        <w:numPr>
          <w:ilvl w:val="0"/>
          <w:numId w:val="2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have actively contributed to </w:t>
      </w:r>
      <w:r w:rsidR="00612C63" w:rsidRPr="009B493D">
        <w:rPr>
          <w:rFonts w:ascii="Times New Roman" w:eastAsia="Times New Roman" w:hAnsi="Times New Roman" w:cs="Times New Roman"/>
          <w:lang w:val="en-GB" w:eastAsia="pl-PL"/>
        </w:rPr>
        <w:t xml:space="preserve">the </w:t>
      </w:r>
      <w:r w:rsidR="00D62D6C" w:rsidRPr="009B493D">
        <w:rPr>
          <w:rFonts w:ascii="Times New Roman" w:eastAsia="Times New Roman" w:hAnsi="Times New Roman" w:cs="Times New Roman"/>
          <w:lang w:val="en-GB" w:eastAsia="pl-PL"/>
        </w:rPr>
        <w:t>populari</w:t>
      </w:r>
      <w:r w:rsidR="00612C63" w:rsidRPr="009B493D">
        <w:rPr>
          <w:rFonts w:ascii="Times New Roman" w:eastAsia="Times New Roman" w:hAnsi="Times New Roman" w:cs="Times New Roman"/>
          <w:lang w:val="en-GB" w:eastAsia="pl-PL"/>
        </w:rPr>
        <w:t>s</w:t>
      </w:r>
      <w:r w:rsidR="00D62D6C" w:rsidRPr="009B493D">
        <w:rPr>
          <w:rFonts w:ascii="Times New Roman" w:eastAsia="Times New Roman" w:hAnsi="Times New Roman" w:cs="Times New Roman"/>
          <w:lang w:val="en-GB" w:eastAsia="pl-PL"/>
        </w:rPr>
        <w:t>ation of</w:t>
      </w:r>
      <w:r w:rsidRPr="009B493D">
        <w:rPr>
          <w:rFonts w:ascii="Times New Roman" w:eastAsia="Times New Roman" w:hAnsi="Times New Roman" w:cs="Times New Roman"/>
          <w:lang w:val="en-GB" w:eastAsia="pl-PL"/>
        </w:rPr>
        <w:t xml:space="preserve"> scientific concepts among children, adolescents</w:t>
      </w:r>
      <w:r w:rsidR="00D929B1" w:rsidRPr="009B493D">
        <w:rPr>
          <w:rFonts w:ascii="Times New Roman" w:eastAsia="Times New Roman" w:hAnsi="Times New Roman" w:cs="Times New Roman"/>
          <w:lang w:val="en-GB" w:eastAsia="pl-PL"/>
        </w:rPr>
        <w:t xml:space="preserve">, </w:t>
      </w:r>
      <w:r w:rsidR="009B493D" w:rsidRPr="009B493D">
        <w:rPr>
          <w:rFonts w:ascii="Times New Roman" w:eastAsia="Times New Roman" w:hAnsi="Times New Roman" w:cs="Times New Roman"/>
          <w:lang w:val="en-GB" w:eastAsia="pl-PL"/>
        </w:rPr>
        <w:t xml:space="preserve">and </w:t>
      </w:r>
      <w:r w:rsidRPr="009B493D">
        <w:rPr>
          <w:rFonts w:ascii="Times New Roman" w:eastAsia="Times New Roman" w:hAnsi="Times New Roman" w:cs="Times New Roman"/>
          <w:lang w:val="en-GB" w:eastAsia="pl-PL"/>
        </w:rPr>
        <w:t xml:space="preserve">adults </w:t>
      </w:r>
      <w:r w:rsidR="00D929B1" w:rsidRPr="009B493D">
        <w:rPr>
          <w:rFonts w:ascii="Times New Roman" w:eastAsia="Times New Roman" w:hAnsi="Times New Roman" w:cs="Times New Roman"/>
          <w:lang w:val="en-GB" w:eastAsia="pl-PL"/>
        </w:rPr>
        <w:t>(</w:t>
      </w:r>
      <w:r w:rsidR="0075330B" w:rsidRPr="009B493D">
        <w:rPr>
          <w:rFonts w:ascii="Times New Roman" w:eastAsia="Times New Roman" w:hAnsi="Times New Roman" w:cs="Times New Roman"/>
          <w:lang w:val="en-GB" w:eastAsia="pl-PL"/>
        </w:rPr>
        <w:t xml:space="preserve">weighted </w:t>
      </w:r>
      <w:r w:rsidR="009B493D" w:rsidRPr="009B493D">
        <w:rPr>
          <w:rFonts w:ascii="Times New Roman" w:eastAsia="Times New Roman" w:hAnsi="Times New Roman" w:cs="Times New Roman"/>
          <w:lang w:val="en-GB" w:eastAsia="pl-PL"/>
        </w:rPr>
        <w:t>score</w:t>
      </w:r>
      <w:r w:rsidR="0075330B" w:rsidRPr="009B493D">
        <w:rPr>
          <w:rFonts w:ascii="Times New Roman" w:eastAsia="Times New Roman" w:hAnsi="Times New Roman" w:cs="Times New Roman"/>
          <w:lang w:val="en-GB" w:eastAsia="pl-PL"/>
        </w:rPr>
        <w:t xml:space="preserve"> </w:t>
      </w:r>
      <w:r w:rsidR="00D929B1" w:rsidRPr="009B493D">
        <w:rPr>
          <w:rFonts w:ascii="Times New Roman" w:eastAsia="Times New Roman" w:hAnsi="Times New Roman" w:cs="Times New Roman"/>
          <w:lang w:val="en-GB" w:eastAsia="pl-PL"/>
        </w:rPr>
        <w:t>1-3)</w:t>
      </w:r>
      <w:r w:rsidR="00D62D6C" w:rsidRPr="009B493D">
        <w:rPr>
          <w:rFonts w:ascii="Times New Roman" w:eastAsia="Times New Roman" w:hAnsi="Times New Roman" w:cs="Times New Roman"/>
          <w:lang w:val="en-GB" w:eastAsia="pl-PL"/>
        </w:rPr>
        <w:t>.</w:t>
      </w:r>
    </w:p>
    <w:p w14:paraId="33464E7B" w14:textId="2DA89CDF" w:rsidR="00D929B1" w:rsidRPr="009B493D" w:rsidRDefault="0075330B" w:rsidP="00D929B1">
      <w:pPr>
        <w:pStyle w:val="Akapitzlist"/>
        <w:numPr>
          <w:ilvl w:val="0"/>
          <w:numId w:val="2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have become involved in social actions and charity work</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 xml:space="preserve">weighted </w:t>
      </w:r>
      <w:r w:rsidR="009B493D" w:rsidRPr="009B493D">
        <w:rPr>
          <w:rFonts w:ascii="Times New Roman" w:eastAsia="Times New Roman" w:hAnsi="Times New Roman" w:cs="Times New Roman"/>
          <w:lang w:val="en-GB" w:eastAsia="pl-PL"/>
        </w:rPr>
        <w:t>score</w:t>
      </w:r>
      <w:r w:rsidRPr="009B493D">
        <w:rPr>
          <w:rFonts w:ascii="Times New Roman" w:eastAsia="Times New Roman" w:hAnsi="Times New Roman" w:cs="Times New Roman"/>
          <w:lang w:val="en-GB" w:eastAsia="pl-PL"/>
        </w:rPr>
        <w:t xml:space="preserve"> 1-3</w:t>
      </w:r>
      <w:r w:rsidR="00D929B1" w:rsidRPr="009B493D">
        <w:rPr>
          <w:rFonts w:ascii="Times New Roman" w:eastAsia="Times New Roman" w:hAnsi="Times New Roman" w:cs="Times New Roman"/>
          <w:lang w:val="en-GB" w:eastAsia="pl-PL"/>
        </w:rPr>
        <w:t>)</w:t>
      </w:r>
      <w:r w:rsidR="00D62D6C" w:rsidRPr="009B493D">
        <w:rPr>
          <w:rFonts w:ascii="Times New Roman" w:eastAsia="Times New Roman" w:hAnsi="Times New Roman" w:cs="Times New Roman"/>
          <w:lang w:val="en-GB" w:eastAsia="pl-PL"/>
        </w:rPr>
        <w:t>.</w:t>
      </w:r>
    </w:p>
    <w:p w14:paraId="2B3D9216" w14:textId="45529956" w:rsidR="00D929B1" w:rsidRPr="009B493D" w:rsidRDefault="0075330B" w:rsidP="00D929B1">
      <w:pPr>
        <w:pStyle w:val="Akapitzlist"/>
        <w:numPr>
          <w:ilvl w:val="0"/>
          <w:numId w:val="2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Additional points will be awarded for</w:t>
      </w:r>
      <w:r w:rsidR="00D929B1" w:rsidRPr="009B493D">
        <w:rPr>
          <w:rFonts w:ascii="Times New Roman" w:eastAsia="Times New Roman" w:hAnsi="Times New Roman" w:cs="Times New Roman"/>
          <w:lang w:val="en-GB" w:eastAsia="pl-PL"/>
        </w:rPr>
        <w:t xml:space="preserve"> </w:t>
      </w:r>
      <w:r w:rsidR="00C308EB" w:rsidRPr="009B493D">
        <w:rPr>
          <w:rFonts w:ascii="Times New Roman" w:eastAsia="Times New Roman" w:hAnsi="Times New Roman" w:cs="Times New Roman"/>
          <w:lang w:val="en-GB" w:eastAsia="pl-PL"/>
        </w:rPr>
        <w:t xml:space="preserve">a </w:t>
      </w:r>
      <w:r w:rsidRPr="009B493D">
        <w:rPr>
          <w:rFonts w:ascii="Times New Roman" w:eastAsia="Times New Roman" w:hAnsi="Times New Roman" w:cs="Times New Roman"/>
          <w:lang w:val="en-GB" w:eastAsia="pl-PL"/>
        </w:rPr>
        <w:t xml:space="preserve">diligently conducted </w:t>
      </w:r>
      <w:r w:rsidR="009B493D" w:rsidRPr="009B493D">
        <w:rPr>
          <w:rFonts w:ascii="Times New Roman" w:eastAsia="Times New Roman" w:hAnsi="Times New Roman" w:cs="Times New Roman"/>
          <w:lang w:val="en-GB" w:eastAsia="pl-PL"/>
        </w:rPr>
        <w:t>presentation (</w:t>
      </w:r>
      <w:r w:rsidRPr="009B493D">
        <w:rPr>
          <w:rFonts w:ascii="Times New Roman" w:eastAsia="Times New Roman" w:hAnsi="Times New Roman" w:cs="Times New Roman"/>
          <w:lang w:val="en-GB" w:eastAsia="pl-PL"/>
        </w:rPr>
        <w:t xml:space="preserve">weighted </w:t>
      </w:r>
      <w:r w:rsidR="009B493D" w:rsidRPr="009B493D">
        <w:rPr>
          <w:rFonts w:ascii="Times New Roman" w:eastAsia="Times New Roman" w:hAnsi="Times New Roman" w:cs="Times New Roman"/>
          <w:lang w:val="en-GB" w:eastAsia="pl-PL"/>
        </w:rPr>
        <w:t>score</w:t>
      </w:r>
      <w:r w:rsidRPr="009B493D">
        <w:rPr>
          <w:rFonts w:ascii="Times New Roman" w:eastAsia="Times New Roman" w:hAnsi="Times New Roman" w:cs="Times New Roman"/>
          <w:lang w:val="en-GB" w:eastAsia="pl-PL"/>
        </w:rPr>
        <w:t xml:space="preserve"> 1-3</w:t>
      </w:r>
      <w:r w:rsidR="00D929B1" w:rsidRPr="009B493D">
        <w:rPr>
          <w:rFonts w:ascii="Times New Roman" w:eastAsia="Times New Roman" w:hAnsi="Times New Roman" w:cs="Times New Roman"/>
          <w:lang w:val="en-GB" w:eastAsia="pl-PL"/>
        </w:rPr>
        <w:t>)</w:t>
      </w:r>
      <w:r w:rsidRPr="009B493D">
        <w:rPr>
          <w:rFonts w:ascii="Times New Roman" w:eastAsia="Times New Roman" w:hAnsi="Times New Roman" w:cs="Times New Roman"/>
          <w:lang w:val="en-GB" w:eastAsia="pl-PL"/>
        </w:rPr>
        <w:t>.</w:t>
      </w:r>
    </w:p>
    <w:p w14:paraId="741A21D1" w14:textId="5DB61D28" w:rsidR="00D929B1" w:rsidRPr="009B493D" w:rsidRDefault="00C308EB" w:rsidP="00D929B1">
      <w:pPr>
        <w:pStyle w:val="Akapitzlist"/>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bCs/>
          <w:lang w:val="en-GB" w:eastAsia="pl-PL"/>
        </w:rPr>
        <w:t xml:space="preserve">The “Christmas Grant” </w:t>
      </w:r>
      <w:r w:rsidR="0075330B" w:rsidRPr="009B493D">
        <w:rPr>
          <w:rFonts w:ascii="Times New Roman" w:eastAsia="Times New Roman" w:hAnsi="Times New Roman" w:cs="Times New Roman"/>
          <w:lang w:val="en-GB" w:eastAsia="pl-PL"/>
        </w:rPr>
        <w:t>will be awarded to Candidates</w:t>
      </w:r>
      <w:r w:rsidR="00D929B1" w:rsidRPr="009B493D">
        <w:rPr>
          <w:rFonts w:ascii="Times New Roman" w:eastAsia="Times New Roman" w:hAnsi="Times New Roman" w:cs="Times New Roman"/>
          <w:lang w:val="en-GB" w:eastAsia="pl-PL"/>
        </w:rPr>
        <w:t xml:space="preserve"> </w:t>
      </w:r>
      <w:r w:rsidR="006D4C6A" w:rsidRPr="009B493D">
        <w:rPr>
          <w:rFonts w:ascii="Times New Roman" w:eastAsia="Times New Roman" w:hAnsi="Times New Roman" w:cs="Times New Roman"/>
          <w:lang w:val="en-GB" w:eastAsia="pl-PL"/>
        </w:rPr>
        <w:t>with the highest score</w:t>
      </w:r>
      <w:r w:rsidR="00D929B1" w:rsidRPr="009B493D">
        <w:rPr>
          <w:rFonts w:ascii="Times New Roman" w:eastAsia="Times New Roman" w:hAnsi="Times New Roman" w:cs="Times New Roman"/>
          <w:lang w:val="en-GB" w:eastAsia="pl-PL"/>
        </w:rPr>
        <w:t>.</w:t>
      </w:r>
    </w:p>
    <w:p w14:paraId="2990483D" w14:textId="6C983200" w:rsidR="00D929B1" w:rsidRPr="009B493D" w:rsidRDefault="006D4C6A"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The grant </w:t>
      </w:r>
      <w:r w:rsidR="00612C63" w:rsidRPr="009B493D">
        <w:rPr>
          <w:rFonts w:ascii="Times New Roman" w:eastAsia="Times New Roman" w:hAnsi="Times New Roman" w:cs="Times New Roman"/>
          <w:lang w:val="en-GB" w:eastAsia="pl-PL"/>
        </w:rPr>
        <w:t>is</w:t>
      </w:r>
      <w:r w:rsidRPr="009B493D">
        <w:rPr>
          <w:rFonts w:ascii="Times New Roman" w:eastAsia="Times New Roman" w:hAnsi="Times New Roman" w:cs="Times New Roman"/>
          <w:lang w:val="en-GB" w:eastAsia="pl-PL"/>
        </w:rPr>
        <w:t xml:space="preserve"> financed by </w:t>
      </w:r>
      <w:r w:rsidR="002B74D4" w:rsidRPr="009B493D">
        <w:rPr>
          <w:rFonts w:ascii="Times New Roman" w:eastAsia="Times New Roman" w:hAnsi="Times New Roman" w:cs="Times New Roman"/>
          <w:lang w:val="en-GB" w:eastAsia="pl-PL"/>
        </w:rPr>
        <w:t xml:space="preserve">the </w:t>
      </w:r>
      <w:r w:rsidRPr="009B493D">
        <w:rPr>
          <w:rFonts w:ascii="Times New Roman" w:eastAsia="Times New Roman" w:hAnsi="Times New Roman" w:cs="Times New Roman"/>
          <w:lang w:val="en-GB" w:eastAsia="pl-PL"/>
        </w:rPr>
        <w:t>resources collected during the Warsaw University of Technology Christmas Fair</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 xml:space="preserve">and the grant laureates </w:t>
      </w:r>
      <w:r w:rsidR="00D62D6C" w:rsidRPr="009B493D">
        <w:rPr>
          <w:rFonts w:ascii="Times New Roman" w:eastAsia="Times New Roman" w:hAnsi="Times New Roman" w:cs="Times New Roman"/>
          <w:lang w:val="en-GB" w:eastAsia="pl-PL"/>
        </w:rPr>
        <w:t xml:space="preserve">receive it </w:t>
      </w:r>
      <w:r w:rsidR="00612C63" w:rsidRPr="009B493D">
        <w:rPr>
          <w:rFonts w:ascii="Times New Roman" w:eastAsia="Times New Roman" w:hAnsi="Times New Roman" w:cs="Times New Roman"/>
          <w:lang w:val="en-GB" w:eastAsia="pl-PL"/>
        </w:rPr>
        <w:t>as</w:t>
      </w:r>
      <w:r w:rsidR="00D62D6C" w:rsidRPr="009B493D">
        <w:rPr>
          <w:rFonts w:ascii="Times New Roman" w:eastAsia="Times New Roman" w:hAnsi="Times New Roman" w:cs="Times New Roman"/>
          <w:lang w:val="en-GB" w:eastAsia="pl-PL"/>
        </w:rPr>
        <w:t xml:space="preserve"> </w:t>
      </w:r>
      <w:r w:rsidR="00612C63" w:rsidRPr="009B493D">
        <w:rPr>
          <w:rFonts w:ascii="Times New Roman" w:eastAsia="Times New Roman" w:hAnsi="Times New Roman" w:cs="Times New Roman"/>
          <w:lang w:val="en-GB" w:eastAsia="pl-PL"/>
        </w:rPr>
        <w:t xml:space="preserve">a </w:t>
      </w:r>
      <w:r w:rsidR="00D62D6C" w:rsidRPr="009B493D">
        <w:rPr>
          <w:rFonts w:ascii="Times New Roman" w:eastAsia="Times New Roman" w:hAnsi="Times New Roman" w:cs="Times New Roman"/>
          <w:lang w:val="en-GB" w:eastAsia="pl-PL"/>
        </w:rPr>
        <w:t>one-time payment</w:t>
      </w:r>
      <w:r w:rsidR="00D929B1" w:rsidRPr="009B493D">
        <w:rPr>
          <w:rFonts w:ascii="Times New Roman" w:eastAsia="Times New Roman" w:hAnsi="Times New Roman" w:cs="Times New Roman"/>
          <w:lang w:val="en-GB" w:eastAsia="pl-PL"/>
        </w:rPr>
        <w:t>.</w:t>
      </w:r>
    </w:p>
    <w:p w14:paraId="1F3002A3" w14:textId="2A04788F" w:rsidR="00D929B1" w:rsidRPr="009B493D" w:rsidRDefault="00D929B1"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 </w:t>
      </w:r>
      <w:r w:rsidR="00C308EB" w:rsidRPr="009B493D">
        <w:rPr>
          <w:rFonts w:ascii="Times New Roman" w:eastAsia="Times New Roman" w:hAnsi="Times New Roman" w:cs="Times New Roman"/>
          <w:bCs/>
          <w:lang w:val="en-GB" w:eastAsia="pl-PL"/>
        </w:rPr>
        <w:t xml:space="preserve">The “Christmas </w:t>
      </w:r>
      <w:r w:rsidR="009B493D" w:rsidRPr="009B493D">
        <w:rPr>
          <w:rFonts w:ascii="Times New Roman" w:eastAsia="Times New Roman" w:hAnsi="Times New Roman" w:cs="Times New Roman"/>
          <w:bCs/>
          <w:lang w:val="en-GB" w:eastAsia="pl-PL"/>
        </w:rPr>
        <w:t xml:space="preserve">Grant” </w:t>
      </w:r>
      <w:r w:rsidR="009B493D" w:rsidRPr="009B493D">
        <w:rPr>
          <w:rFonts w:ascii="Times New Roman" w:eastAsia="Times New Roman" w:hAnsi="Times New Roman" w:cs="Times New Roman"/>
          <w:lang w:val="en-GB" w:eastAsia="pl-PL"/>
        </w:rPr>
        <w:t>is</w:t>
      </w:r>
      <w:r w:rsidR="006D4C6A" w:rsidRPr="009B493D">
        <w:rPr>
          <w:rFonts w:ascii="Times New Roman" w:eastAsia="Times New Roman" w:hAnsi="Times New Roman" w:cs="Times New Roman"/>
          <w:lang w:val="en-GB" w:eastAsia="pl-PL"/>
        </w:rPr>
        <w:t xml:space="preserve"> aw</w:t>
      </w:r>
      <w:r w:rsidR="00484455" w:rsidRPr="009B493D">
        <w:rPr>
          <w:rFonts w:ascii="Times New Roman" w:eastAsia="Times New Roman" w:hAnsi="Times New Roman" w:cs="Times New Roman"/>
          <w:lang w:val="en-GB" w:eastAsia="pl-PL"/>
        </w:rPr>
        <w:t>a</w:t>
      </w:r>
      <w:r w:rsidR="006D4C6A" w:rsidRPr="009B493D">
        <w:rPr>
          <w:rFonts w:ascii="Times New Roman" w:eastAsia="Times New Roman" w:hAnsi="Times New Roman" w:cs="Times New Roman"/>
          <w:lang w:val="en-GB" w:eastAsia="pl-PL"/>
        </w:rPr>
        <w:t>rded by the</w:t>
      </w:r>
      <w:r w:rsidRPr="009B493D">
        <w:rPr>
          <w:rFonts w:ascii="Times New Roman" w:eastAsia="Times New Roman" w:hAnsi="Times New Roman" w:cs="Times New Roman"/>
          <w:i/>
          <w:iCs/>
          <w:lang w:val="en-GB" w:eastAsia="pl-PL"/>
        </w:rPr>
        <w:t xml:space="preserve"> </w:t>
      </w:r>
      <w:r w:rsidR="00484455" w:rsidRPr="009B493D">
        <w:rPr>
          <w:rFonts w:ascii="Times New Roman" w:eastAsia="Times New Roman" w:hAnsi="Times New Roman" w:cs="Times New Roman"/>
          <w:lang w:val="en-GB" w:eastAsia="pl-PL"/>
        </w:rPr>
        <w:t>Award Committee of the Grant Fund</w:t>
      </w:r>
      <w:r w:rsidRPr="009B493D">
        <w:rPr>
          <w:rFonts w:ascii="Times New Roman" w:eastAsia="Times New Roman" w:hAnsi="Times New Roman" w:cs="Times New Roman"/>
          <w:lang w:val="en-GB" w:eastAsia="pl-PL"/>
        </w:rPr>
        <w:t xml:space="preserve"> (</w:t>
      </w:r>
      <w:r w:rsidR="00484455" w:rsidRPr="009B493D">
        <w:rPr>
          <w:rFonts w:ascii="Times New Roman" w:eastAsia="Times New Roman" w:hAnsi="Times New Roman" w:cs="Times New Roman"/>
          <w:lang w:val="en-GB" w:eastAsia="pl-PL"/>
        </w:rPr>
        <w:t>hereinafter referred to as “</w:t>
      </w:r>
      <w:r w:rsidR="00C308EB" w:rsidRPr="009B493D">
        <w:rPr>
          <w:rFonts w:ascii="Times New Roman" w:eastAsia="Times New Roman" w:hAnsi="Times New Roman" w:cs="Times New Roman"/>
          <w:lang w:val="en-GB" w:eastAsia="pl-PL"/>
        </w:rPr>
        <w:t xml:space="preserve">Award </w:t>
      </w:r>
      <w:r w:rsidR="00484455" w:rsidRPr="009B493D">
        <w:rPr>
          <w:rFonts w:ascii="Times New Roman" w:eastAsia="Times New Roman" w:hAnsi="Times New Roman" w:cs="Times New Roman"/>
          <w:lang w:val="en-GB" w:eastAsia="pl-PL"/>
        </w:rPr>
        <w:t>Committee</w:t>
      </w:r>
      <w:r w:rsidR="00C308EB" w:rsidRPr="009B493D">
        <w:rPr>
          <w:rFonts w:ascii="Times New Roman" w:eastAsia="Times New Roman" w:hAnsi="Times New Roman" w:cs="Times New Roman"/>
          <w:lang w:val="en-GB" w:eastAsia="pl-PL"/>
        </w:rPr>
        <w:t>”</w:t>
      </w:r>
      <w:r w:rsidRPr="009B493D">
        <w:rPr>
          <w:rFonts w:ascii="Times New Roman" w:eastAsia="Times New Roman" w:hAnsi="Times New Roman" w:cs="Times New Roman"/>
          <w:lang w:val="en-GB" w:eastAsia="pl-PL"/>
        </w:rPr>
        <w:t>)</w:t>
      </w:r>
      <w:r w:rsidRPr="009B493D">
        <w:rPr>
          <w:rFonts w:ascii="Times New Roman" w:eastAsia="Times New Roman" w:hAnsi="Times New Roman" w:cs="Times New Roman"/>
          <w:i/>
          <w:iCs/>
          <w:lang w:val="en-GB" w:eastAsia="pl-PL"/>
        </w:rPr>
        <w:t xml:space="preserve"> </w:t>
      </w:r>
      <w:r w:rsidR="00484455" w:rsidRPr="009B493D">
        <w:rPr>
          <w:rFonts w:ascii="Times New Roman" w:eastAsia="Times New Roman" w:hAnsi="Times New Roman" w:cs="Times New Roman"/>
          <w:lang w:val="en-GB" w:eastAsia="pl-PL"/>
        </w:rPr>
        <w:t>whose members are</w:t>
      </w:r>
      <w:r w:rsidRPr="009B493D">
        <w:rPr>
          <w:rFonts w:ascii="Times New Roman" w:eastAsia="Times New Roman" w:hAnsi="Times New Roman" w:cs="Times New Roman"/>
          <w:lang w:val="en-GB" w:eastAsia="pl-PL"/>
        </w:rPr>
        <w:t xml:space="preserve">:  </w:t>
      </w:r>
    </w:p>
    <w:p w14:paraId="0FE1DCB8" w14:textId="7630173F" w:rsidR="00D929B1" w:rsidRPr="009B493D" w:rsidRDefault="00484455" w:rsidP="00D929B1">
      <w:pPr>
        <w:numPr>
          <w:ilvl w:val="0"/>
          <w:numId w:val="2"/>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Vice-Rector for Student Affairs</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 xml:space="preserve">of the Warsaw University of Technology </w:t>
      </w:r>
      <w:r w:rsidR="00D929B1" w:rsidRPr="009B493D">
        <w:rPr>
          <w:rFonts w:ascii="Times New Roman" w:eastAsia="Times New Roman" w:hAnsi="Times New Roman" w:cs="Times New Roman"/>
          <w:lang w:val="en-GB" w:eastAsia="pl-PL"/>
        </w:rPr>
        <w:t>–</w:t>
      </w:r>
      <w:r w:rsidR="00F22CB4">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chairperson</w:t>
      </w:r>
    </w:p>
    <w:p w14:paraId="4A4A7933" w14:textId="77777777" w:rsidR="00484455" w:rsidRPr="009B493D" w:rsidRDefault="00484455" w:rsidP="00403688">
      <w:pPr>
        <w:numPr>
          <w:ilvl w:val="0"/>
          <w:numId w:val="2"/>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Chancellor of the</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 xml:space="preserve">Warsaw University of Technology </w:t>
      </w:r>
    </w:p>
    <w:p w14:paraId="4D1A19E5" w14:textId="6655569F" w:rsidR="00D929B1" w:rsidRPr="009B493D" w:rsidRDefault="009B493D" w:rsidP="00403688">
      <w:pPr>
        <w:numPr>
          <w:ilvl w:val="0"/>
          <w:numId w:val="2"/>
        </w:numPr>
        <w:spacing w:after="0" w:line="360" w:lineRule="auto"/>
        <w:jc w:val="both"/>
        <w:rPr>
          <w:rFonts w:ascii="Times New Roman" w:eastAsia="Times New Roman" w:hAnsi="Times New Roman" w:cs="Times New Roman"/>
          <w:lang w:val="en-GB" w:eastAsia="pl-PL"/>
        </w:rPr>
      </w:pPr>
      <w:r>
        <w:rPr>
          <w:rFonts w:ascii="Times New Roman" w:eastAsia="Times New Roman" w:hAnsi="Times New Roman" w:cs="Times New Roman"/>
          <w:lang w:val="en-GB" w:eastAsia="pl-PL"/>
        </w:rPr>
        <w:t>h</w:t>
      </w:r>
      <w:r w:rsidR="00484455" w:rsidRPr="009B493D">
        <w:rPr>
          <w:rFonts w:ascii="Times New Roman" w:eastAsia="Times New Roman" w:hAnsi="Times New Roman" w:cs="Times New Roman"/>
          <w:lang w:val="en-GB" w:eastAsia="pl-PL"/>
        </w:rPr>
        <w:t>ead of the Communication and Promotion Office</w:t>
      </w:r>
    </w:p>
    <w:p w14:paraId="7D603E87" w14:textId="709FB6B4" w:rsidR="00D929B1" w:rsidRPr="009B493D" w:rsidRDefault="009B493D" w:rsidP="00D929B1">
      <w:pPr>
        <w:numPr>
          <w:ilvl w:val="0"/>
          <w:numId w:val="2"/>
        </w:numPr>
        <w:spacing w:after="0" w:line="360" w:lineRule="auto"/>
        <w:jc w:val="both"/>
        <w:rPr>
          <w:rFonts w:ascii="Times New Roman" w:eastAsia="Times New Roman" w:hAnsi="Times New Roman" w:cs="Times New Roman"/>
          <w:lang w:val="en-GB" w:eastAsia="pl-PL"/>
        </w:rPr>
      </w:pPr>
      <w:r>
        <w:rPr>
          <w:rFonts w:ascii="Times New Roman" w:eastAsia="Times New Roman" w:hAnsi="Times New Roman" w:cs="Times New Roman"/>
          <w:lang w:val="en-GB" w:eastAsia="pl-PL"/>
        </w:rPr>
        <w:t xml:space="preserve">a </w:t>
      </w:r>
      <w:r w:rsidR="00484455" w:rsidRPr="009B493D">
        <w:rPr>
          <w:rFonts w:ascii="Times New Roman" w:eastAsia="Times New Roman" w:hAnsi="Times New Roman" w:cs="Times New Roman"/>
          <w:lang w:val="en-GB" w:eastAsia="pl-PL"/>
        </w:rPr>
        <w:t>representative of</w:t>
      </w:r>
      <w:r w:rsidR="00D929B1" w:rsidRPr="009B493D">
        <w:rPr>
          <w:rFonts w:ascii="Times New Roman" w:eastAsia="Times New Roman" w:hAnsi="Times New Roman" w:cs="Times New Roman"/>
          <w:lang w:val="en-GB" w:eastAsia="pl-PL"/>
        </w:rPr>
        <w:t xml:space="preserve"> SSPW</w:t>
      </w:r>
    </w:p>
    <w:p w14:paraId="704BC729" w14:textId="139540D4" w:rsidR="00D929B1" w:rsidRPr="009B493D" w:rsidRDefault="009B493D" w:rsidP="00D929B1">
      <w:pPr>
        <w:numPr>
          <w:ilvl w:val="0"/>
          <w:numId w:val="2"/>
        </w:numPr>
        <w:spacing w:after="0" w:line="360" w:lineRule="auto"/>
        <w:jc w:val="both"/>
        <w:rPr>
          <w:rFonts w:ascii="Times New Roman" w:eastAsia="Times New Roman" w:hAnsi="Times New Roman" w:cs="Times New Roman"/>
          <w:lang w:val="en-GB" w:eastAsia="pl-PL"/>
        </w:rPr>
      </w:pPr>
      <w:r>
        <w:rPr>
          <w:rFonts w:ascii="Times New Roman" w:eastAsia="Times New Roman" w:hAnsi="Times New Roman" w:cs="Times New Roman"/>
          <w:lang w:val="en-GB" w:eastAsia="pl-PL"/>
        </w:rPr>
        <w:t>r</w:t>
      </w:r>
      <w:r w:rsidR="00484455" w:rsidRPr="009B493D">
        <w:rPr>
          <w:rFonts w:ascii="Times New Roman" w:eastAsia="Times New Roman" w:hAnsi="Times New Roman" w:cs="Times New Roman"/>
          <w:lang w:val="en-GB" w:eastAsia="pl-PL"/>
        </w:rPr>
        <w:t xml:space="preserve">epresentatives </w:t>
      </w:r>
      <w:r w:rsidRPr="009B493D">
        <w:rPr>
          <w:rFonts w:ascii="Times New Roman" w:eastAsia="Times New Roman" w:hAnsi="Times New Roman" w:cs="Times New Roman"/>
          <w:lang w:val="en-GB" w:eastAsia="pl-PL"/>
        </w:rPr>
        <w:t>of the</w:t>
      </w:r>
      <w:r w:rsidR="00484455" w:rsidRPr="009B493D">
        <w:rPr>
          <w:rFonts w:ascii="Times New Roman" w:eastAsia="Times New Roman" w:hAnsi="Times New Roman" w:cs="Times New Roman"/>
          <w:lang w:val="en-GB" w:eastAsia="pl-PL"/>
        </w:rPr>
        <w:t xml:space="preserve"> Communication and Promotion Office</w:t>
      </w:r>
    </w:p>
    <w:p w14:paraId="2624757E" w14:textId="08E36303" w:rsidR="00D929B1" w:rsidRPr="009B493D" w:rsidRDefault="00484455"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The </w:t>
      </w:r>
      <w:r w:rsidR="00C308EB" w:rsidRPr="009B493D">
        <w:rPr>
          <w:rFonts w:ascii="Times New Roman" w:eastAsia="Times New Roman" w:hAnsi="Times New Roman" w:cs="Times New Roman"/>
          <w:lang w:val="en-GB" w:eastAsia="pl-PL"/>
        </w:rPr>
        <w:t xml:space="preserve">Award </w:t>
      </w:r>
      <w:r w:rsidRPr="009B493D">
        <w:rPr>
          <w:rFonts w:ascii="Times New Roman" w:eastAsia="Times New Roman" w:hAnsi="Times New Roman" w:cs="Times New Roman"/>
          <w:lang w:val="en-GB" w:eastAsia="pl-PL"/>
        </w:rPr>
        <w:t xml:space="preserve">Committee </w:t>
      </w:r>
      <w:r w:rsidR="00612C63" w:rsidRPr="009B493D">
        <w:rPr>
          <w:rFonts w:ascii="Times New Roman" w:eastAsia="Times New Roman" w:hAnsi="Times New Roman" w:cs="Times New Roman"/>
          <w:lang w:val="en-GB" w:eastAsia="pl-PL"/>
        </w:rPr>
        <w:t>will</w:t>
      </w:r>
      <w:r w:rsidR="00C308EB" w:rsidRPr="009B493D">
        <w:rPr>
          <w:rFonts w:ascii="Times New Roman" w:eastAsia="Times New Roman" w:hAnsi="Times New Roman" w:cs="Times New Roman"/>
          <w:lang w:val="en-GB" w:eastAsia="pl-PL"/>
        </w:rPr>
        <w:t xml:space="preserve"> </w:t>
      </w:r>
      <w:r w:rsidR="00030CA9" w:rsidRPr="009B493D">
        <w:rPr>
          <w:rFonts w:ascii="Times New Roman" w:eastAsia="Times New Roman" w:hAnsi="Times New Roman" w:cs="Times New Roman"/>
          <w:lang w:val="en-GB" w:eastAsia="pl-PL"/>
        </w:rPr>
        <w:t>determine</w:t>
      </w:r>
      <w:r w:rsidRPr="009B493D">
        <w:rPr>
          <w:rFonts w:ascii="Times New Roman" w:eastAsia="Times New Roman" w:hAnsi="Times New Roman" w:cs="Times New Roman"/>
          <w:lang w:val="en-GB" w:eastAsia="pl-PL"/>
        </w:rPr>
        <w:t xml:space="preserve"> the num</w:t>
      </w:r>
      <w:r w:rsidR="00DD407B" w:rsidRPr="009B493D">
        <w:rPr>
          <w:rFonts w:ascii="Times New Roman" w:eastAsia="Times New Roman" w:hAnsi="Times New Roman" w:cs="Times New Roman"/>
          <w:lang w:val="en-GB" w:eastAsia="pl-PL"/>
        </w:rPr>
        <w:t>b</w:t>
      </w:r>
      <w:r w:rsidRPr="009B493D">
        <w:rPr>
          <w:rFonts w:ascii="Times New Roman" w:eastAsia="Times New Roman" w:hAnsi="Times New Roman" w:cs="Times New Roman"/>
          <w:lang w:val="en-GB" w:eastAsia="pl-PL"/>
        </w:rPr>
        <w:t>er and amount of the grants</w:t>
      </w:r>
      <w:r w:rsidR="00D929B1" w:rsidRPr="009B493D">
        <w:rPr>
          <w:rFonts w:ascii="Times New Roman" w:eastAsia="Times New Roman" w:hAnsi="Times New Roman" w:cs="Times New Roman"/>
          <w:lang w:val="en-GB" w:eastAsia="pl-PL"/>
        </w:rPr>
        <w:t xml:space="preserve">. </w:t>
      </w:r>
    </w:p>
    <w:p w14:paraId="5FBC3784" w14:textId="1255ABFC" w:rsidR="00D929B1" w:rsidRPr="009B493D" w:rsidRDefault="00DD407B"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lastRenderedPageBreak/>
        <w:t xml:space="preserve">The </w:t>
      </w:r>
      <w:r w:rsidR="00C308EB" w:rsidRPr="009B493D">
        <w:rPr>
          <w:rFonts w:ascii="Times New Roman" w:eastAsia="Times New Roman" w:hAnsi="Times New Roman" w:cs="Times New Roman"/>
          <w:lang w:val="en-GB" w:eastAsia="pl-PL"/>
        </w:rPr>
        <w:t xml:space="preserve">Award </w:t>
      </w:r>
      <w:r w:rsidRPr="009B493D">
        <w:rPr>
          <w:rFonts w:ascii="Times New Roman" w:eastAsia="Times New Roman" w:hAnsi="Times New Roman" w:cs="Times New Roman"/>
          <w:lang w:val="en-GB" w:eastAsia="pl-PL"/>
        </w:rPr>
        <w:t>Committee may award in-kind prizes to the grantees.</w:t>
      </w:r>
      <w:r w:rsidR="00D929B1" w:rsidRPr="009B493D">
        <w:rPr>
          <w:rFonts w:ascii="Times New Roman" w:eastAsia="Times New Roman" w:hAnsi="Times New Roman" w:cs="Times New Roman"/>
          <w:lang w:val="en-GB" w:eastAsia="pl-PL"/>
        </w:rPr>
        <w:t xml:space="preserve"> </w:t>
      </w:r>
    </w:p>
    <w:p w14:paraId="52AAAD80" w14:textId="385B9C13" w:rsidR="00D929B1" w:rsidRPr="009B493D" w:rsidRDefault="00DD407B" w:rsidP="00D929B1">
      <w:pPr>
        <w:pStyle w:val="Akapitzlist"/>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Candidates may be </w:t>
      </w:r>
      <w:r w:rsidR="00A17497" w:rsidRPr="009B493D">
        <w:rPr>
          <w:rFonts w:ascii="Times New Roman" w:eastAsia="Times New Roman" w:hAnsi="Times New Roman" w:cs="Times New Roman"/>
          <w:lang w:val="en-GB" w:eastAsia="pl-PL"/>
        </w:rPr>
        <w:t>nominated</w:t>
      </w:r>
      <w:r w:rsidRPr="009B493D">
        <w:rPr>
          <w:rFonts w:ascii="Times New Roman" w:eastAsia="Times New Roman" w:hAnsi="Times New Roman" w:cs="Times New Roman"/>
          <w:lang w:val="en-GB" w:eastAsia="pl-PL"/>
        </w:rPr>
        <w:t xml:space="preserve"> by the University authorities</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deans of faculties</w:t>
      </w:r>
      <w:r w:rsidR="009B493D" w:rsidRPr="009B493D">
        <w:rPr>
          <w:rFonts w:ascii="Times New Roman" w:eastAsia="Times New Roman" w:hAnsi="Times New Roman" w:cs="Times New Roman"/>
          <w:lang w:val="en-GB" w:eastAsia="pl-PL"/>
        </w:rPr>
        <w:t>,</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and by the students or doctoral students</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 xml:space="preserve">themselves on their behalf. </w:t>
      </w:r>
    </w:p>
    <w:p w14:paraId="78CEEC93" w14:textId="1B8086D9" w:rsidR="00D929B1" w:rsidRPr="009B493D" w:rsidRDefault="00DD407B" w:rsidP="00D929B1">
      <w:pPr>
        <w:pStyle w:val="Akapitzlist"/>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Candidates</w:t>
      </w:r>
      <w:r w:rsidR="00A17497" w:rsidRPr="009B493D">
        <w:rPr>
          <w:rFonts w:ascii="Times New Roman" w:eastAsia="Times New Roman" w:hAnsi="Times New Roman" w:cs="Times New Roman"/>
          <w:lang w:val="en-GB" w:eastAsia="pl-PL"/>
        </w:rPr>
        <w:t>’ nominations</w:t>
      </w:r>
      <w:r w:rsidRPr="009B493D">
        <w:rPr>
          <w:rFonts w:ascii="Times New Roman" w:eastAsia="Times New Roman" w:hAnsi="Times New Roman" w:cs="Times New Roman"/>
          <w:lang w:val="en-GB" w:eastAsia="pl-PL"/>
        </w:rPr>
        <w:t xml:space="preserve"> may be </w:t>
      </w:r>
      <w:r w:rsidR="00A17497" w:rsidRPr="009B493D">
        <w:rPr>
          <w:rFonts w:ascii="Times New Roman" w:eastAsia="Times New Roman" w:hAnsi="Times New Roman" w:cs="Times New Roman"/>
          <w:lang w:val="en-GB" w:eastAsia="pl-PL"/>
        </w:rPr>
        <w:t>submitted</w:t>
      </w:r>
      <w:r w:rsidRPr="009B493D">
        <w:rPr>
          <w:rFonts w:ascii="Times New Roman" w:eastAsia="Times New Roman" w:hAnsi="Times New Roman" w:cs="Times New Roman"/>
          <w:lang w:val="en-GB" w:eastAsia="pl-PL"/>
        </w:rPr>
        <w:t xml:space="preserve"> to the </w:t>
      </w:r>
      <w:r w:rsidR="007F4E89">
        <w:rPr>
          <w:rFonts w:ascii="Times New Roman" w:eastAsia="Times New Roman" w:hAnsi="Times New Roman" w:cs="Times New Roman"/>
          <w:lang w:val="en-GB" w:eastAsia="pl-PL"/>
        </w:rPr>
        <w:t xml:space="preserve">Office for </w:t>
      </w:r>
      <w:r w:rsidRPr="009B493D">
        <w:rPr>
          <w:rFonts w:ascii="Times New Roman" w:eastAsia="Times New Roman" w:hAnsi="Times New Roman" w:cs="Times New Roman"/>
          <w:lang w:val="en-GB" w:eastAsia="pl-PL"/>
        </w:rPr>
        <w:t>Communication and Promotion in an electronic form</w:t>
      </w:r>
      <w:r w:rsidR="00D929B1" w:rsidRPr="009B493D">
        <w:rPr>
          <w:rFonts w:ascii="Times New Roman" w:eastAsia="Times New Roman" w:hAnsi="Times New Roman" w:cs="Times New Roman"/>
          <w:lang w:val="en-GB" w:eastAsia="pl-PL"/>
        </w:rPr>
        <w:t xml:space="preserve"> </w:t>
      </w:r>
      <w:r w:rsidR="00030CA9" w:rsidRPr="009B493D">
        <w:rPr>
          <w:rFonts w:ascii="Times New Roman" w:eastAsia="Times New Roman" w:hAnsi="Times New Roman" w:cs="Times New Roman"/>
          <w:lang w:val="en-GB" w:eastAsia="pl-PL"/>
        </w:rPr>
        <w:t>to</w:t>
      </w:r>
      <w:r w:rsidR="3483F640" w:rsidRPr="009B493D">
        <w:rPr>
          <w:rFonts w:ascii="Times New Roman" w:eastAsia="Times New Roman" w:hAnsi="Times New Roman" w:cs="Times New Roman"/>
          <w:lang w:val="en-GB" w:eastAsia="pl-PL"/>
        </w:rPr>
        <w:t xml:space="preserve"> </w:t>
      </w:r>
      <w:hyperlink r:id="rId8">
        <w:r w:rsidR="3483F640" w:rsidRPr="009B493D">
          <w:rPr>
            <w:rStyle w:val="Hipercze"/>
            <w:rFonts w:ascii="Times New Roman" w:eastAsia="Times New Roman" w:hAnsi="Times New Roman" w:cs="Times New Roman"/>
            <w:lang w:val="en-GB" w:eastAsia="pl-PL"/>
          </w:rPr>
          <w:t>eventy@pw.edu.pl</w:t>
        </w:r>
      </w:hyperlink>
      <w:r w:rsidR="3483F640"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by a closing date indicated by the Committee</w:t>
      </w:r>
      <w:r w:rsidR="00D929B1" w:rsidRPr="009B493D">
        <w:rPr>
          <w:rFonts w:ascii="Times New Roman" w:eastAsia="Times New Roman" w:hAnsi="Times New Roman" w:cs="Times New Roman"/>
          <w:lang w:val="en-GB" w:eastAsia="pl-PL"/>
        </w:rPr>
        <w:t xml:space="preserve">. </w:t>
      </w:r>
    </w:p>
    <w:p w14:paraId="3556C4E1" w14:textId="46AF1699" w:rsidR="00D929B1" w:rsidRPr="009B493D" w:rsidRDefault="00DD407B"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The application </w:t>
      </w:r>
      <w:r w:rsidR="00612C63" w:rsidRPr="009B493D">
        <w:rPr>
          <w:rFonts w:ascii="Times New Roman" w:eastAsia="Times New Roman" w:hAnsi="Times New Roman" w:cs="Times New Roman"/>
          <w:lang w:val="en-GB" w:eastAsia="pl-PL"/>
        </w:rPr>
        <w:t>will</w:t>
      </w:r>
      <w:r w:rsidRPr="009B493D">
        <w:rPr>
          <w:rFonts w:ascii="Times New Roman" w:eastAsia="Times New Roman" w:hAnsi="Times New Roman" w:cs="Times New Roman"/>
          <w:lang w:val="en-GB" w:eastAsia="pl-PL"/>
        </w:rPr>
        <w:t xml:space="preserve"> include:</w:t>
      </w:r>
    </w:p>
    <w:p w14:paraId="5CCBC0C8" w14:textId="33AA9B50" w:rsidR="00D929B1" w:rsidRPr="009B493D" w:rsidRDefault="00030CA9" w:rsidP="00D929B1">
      <w:pPr>
        <w:numPr>
          <w:ilvl w:val="0"/>
          <w:numId w:val="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a</w:t>
      </w:r>
      <w:r w:rsidR="00DD407B" w:rsidRPr="009B493D">
        <w:rPr>
          <w:rFonts w:ascii="Times New Roman" w:eastAsia="Times New Roman" w:hAnsi="Times New Roman" w:cs="Times New Roman"/>
          <w:lang w:val="en-GB" w:eastAsia="pl-PL"/>
        </w:rPr>
        <w:t xml:space="preserve"> multi-media presentation prepared </w:t>
      </w:r>
      <w:r w:rsidR="00336CCC" w:rsidRPr="009B493D">
        <w:rPr>
          <w:rFonts w:ascii="Times New Roman" w:eastAsia="Times New Roman" w:hAnsi="Times New Roman" w:cs="Times New Roman"/>
          <w:lang w:val="en-GB" w:eastAsia="pl-PL"/>
        </w:rPr>
        <w:t>in accordance with</w:t>
      </w:r>
      <w:r w:rsidR="00DD407B" w:rsidRPr="009B493D">
        <w:rPr>
          <w:rFonts w:ascii="Times New Roman" w:eastAsia="Times New Roman" w:hAnsi="Times New Roman" w:cs="Times New Roman"/>
          <w:lang w:val="en-GB" w:eastAsia="pl-PL"/>
        </w:rPr>
        <w:t xml:space="preserve"> the guidelines below</w:t>
      </w:r>
      <w:r w:rsidR="00D929B1" w:rsidRPr="009B493D">
        <w:rPr>
          <w:rFonts w:ascii="Times New Roman" w:eastAsia="Times New Roman" w:hAnsi="Times New Roman" w:cs="Times New Roman"/>
          <w:lang w:val="en-GB" w:eastAsia="pl-PL"/>
        </w:rPr>
        <w:t>:</w:t>
      </w:r>
    </w:p>
    <w:p w14:paraId="0FAF98B8" w14:textId="47923BAE" w:rsidR="00D929B1" w:rsidRPr="009B493D" w:rsidRDefault="00DD407B" w:rsidP="00D929B1">
      <w:pPr>
        <w:pStyle w:val="Akapitzlist"/>
        <w:numPr>
          <w:ilvl w:val="0"/>
          <w:numId w:val="26"/>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Slide </w:t>
      </w:r>
      <w:r w:rsidR="009B493D">
        <w:rPr>
          <w:rFonts w:ascii="Times New Roman" w:eastAsia="Times New Roman" w:hAnsi="Times New Roman" w:cs="Times New Roman"/>
          <w:lang w:val="en-GB" w:eastAsia="pl-PL"/>
        </w:rPr>
        <w:t>1</w:t>
      </w:r>
      <w:r w:rsidRPr="009B493D">
        <w:rPr>
          <w:rFonts w:ascii="Times New Roman" w:eastAsia="Times New Roman" w:hAnsi="Times New Roman" w:cs="Times New Roman"/>
          <w:lang w:val="en-GB" w:eastAsia="pl-PL"/>
        </w:rPr>
        <w:t xml:space="preserve"> </w:t>
      </w:r>
      <w:r w:rsidR="00612C63" w:rsidRPr="009B493D">
        <w:rPr>
          <w:rFonts w:ascii="Times New Roman" w:eastAsia="Times New Roman" w:hAnsi="Times New Roman" w:cs="Times New Roman"/>
          <w:lang w:val="en-GB" w:eastAsia="pl-PL"/>
        </w:rPr>
        <w:t>must</w:t>
      </w:r>
      <w:r w:rsidRPr="009B493D">
        <w:rPr>
          <w:rFonts w:ascii="Times New Roman" w:eastAsia="Times New Roman" w:hAnsi="Times New Roman" w:cs="Times New Roman"/>
          <w:lang w:val="en-GB" w:eastAsia="pl-PL"/>
        </w:rPr>
        <w:t xml:space="preserve"> contain the candidate’s data, i.e. first name, surname, faculty/doctoral school, field and</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year of study</w:t>
      </w:r>
      <w:r w:rsidR="00D929B1" w:rsidRPr="009B493D">
        <w:rPr>
          <w:rFonts w:ascii="Times New Roman" w:eastAsia="Times New Roman" w:hAnsi="Times New Roman" w:cs="Times New Roman"/>
          <w:lang w:val="en-GB" w:eastAsia="pl-PL"/>
        </w:rPr>
        <w:t xml:space="preserve">, </w:t>
      </w:r>
      <w:r w:rsidR="009B493D" w:rsidRPr="009B493D">
        <w:rPr>
          <w:rFonts w:ascii="Times New Roman" w:eastAsia="Times New Roman" w:hAnsi="Times New Roman" w:cs="Times New Roman"/>
          <w:lang w:val="en-GB" w:eastAsia="pl-PL"/>
        </w:rPr>
        <w:t xml:space="preserve">and </w:t>
      </w:r>
      <w:r w:rsidR="00D929B1" w:rsidRPr="009B493D">
        <w:rPr>
          <w:rFonts w:ascii="Times New Roman" w:eastAsia="Times New Roman" w:hAnsi="Times New Roman" w:cs="Times New Roman"/>
          <w:lang w:val="en-GB" w:eastAsia="pl-PL"/>
        </w:rPr>
        <w:t>e</w:t>
      </w:r>
      <w:r w:rsidRPr="009B493D">
        <w:rPr>
          <w:rFonts w:ascii="Times New Roman" w:eastAsia="Times New Roman" w:hAnsi="Times New Roman" w:cs="Times New Roman"/>
          <w:lang w:val="en-GB" w:eastAsia="pl-PL"/>
        </w:rPr>
        <w:t>-</w:t>
      </w:r>
      <w:r w:rsidR="00D929B1" w:rsidRPr="009B493D">
        <w:rPr>
          <w:rFonts w:ascii="Times New Roman" w:eastAsia="Times New Roman" w:hAnsi="Times New Roman" w:cs="Times New Roman"/>
          <w:lang w:val="en-GB" w:eastAsia="pl-PL"/>
        </w:rPr>
        <w:t xml:space="preserve">mail </w:t>
      </w:r>
      <w:r w:rsidRPr="009B493D">
        <w:rPr>
          <w:rFonts w:ascii="Times New Roman" w:eastAsia="Times New Roman" w:hAnsi="Times New Roman" w:cs="Times New Roman"/>
          <w:lang w:val="en-GB" w:eastAsia="pl-PL"/>
        </w:rPr>
        <w:t>addres</w:t>
      </w:r>
      <w:r w:rsidR="007E26AD" w:rsidRPr="009B493D">
        <w:rPr>
          <w:rFonts w:ascii="Times New Roman" w:eastAsia="Times New Roman" w:hAnsi="Times New Roman" w:cs="Times New Roman"/>
          <w:lang w:val="en-GB" w:eastAsia="pl-PL"/>
        </w:rPr>
        <w:t>s</w:t>
      </w:r>
      <w:r w:rsidRPr="009B493D">
        <w:rPr>
          <w:rFonts w:ascii="Times New Roman" w:eastAsia="Times New Roman" w:hAnsi="Times New Roman" w:cs="Times New Roman"/>
          <w:lang w:val="en-GB" w:eastAsia="pl-PL"/>
        </w:rPr>
        <w:t xml:space="preserve"> </w:t>
      </w:r>
      <w:r w:rsidR="00336CCC" w:rsidRPr="009B493D">
        <w:rPr>
          <w:rFonts w:ascii="Times New Roman" w:eastAsia="Times New Roman" w:hAnsi="Times New Roman" w:cs="Times New Roman"/>
          <w:lang w:val="en-GB" w:eastAsia="pl-PL"/>
        </w:rPr>
        <w:t xml:space="preserve">in the domain </w:t>
      </w:r>
      <w:r w:rsidRPr="009B493D">
        <w:rPr>
          <w:rFonts w:ascii="Times New Roman" w:eastAsia="Times New Roman" w:hAnsi="Times New Roman" w:cs="Times New Roman"/>
          <w:lang w:val="en-GB" w:eastAsia="pl-PL"/>
        </w:rPr>
        <w:t>pw.edu.pl.</w:t>
      </w:r>
    </w:p>
    <w:p w14:paraId="5E827913" w14:textId="19880187" w:rsidR="00D929B1" w:rsidRPr="009B493D" w:rsidRDefault="00612C63" w:rsidP="00D929B1">
      <w:pPr>
        <w:pStyle w:val="Akapitzlist"/>
        <w:numPr>
          <w:ilvl w:val="0"/>
          <w:numId w:val="26"/>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Any </w:t>
      </w:r>
      <w:r w:rsidR="00DD407B" w:rsidRPr="009B493D">
        <w:rPr>
          <w:rFonts w:ascii="Times New Roman" w:eastAsia="Times New Roman" w:hAnsi="Times New Roman" w:cs="Times New Roman"/>
          <w:lang w:val="en-GB" w:eastAsia="pl-PL"/>
        </w:rPr>
        <w:t xml:space="preserve">slides </w:t>
      </w:r>
      <w:r w:rsidRPr="009B493D">
        <w:rPr>
          <w:rFonts w:ascii="Times New Roman" w:eastAsia="Times New Roman" w:hAnsi="Times New Roman" w:cs="Times New Roman"/>
          <w:lang w:val="en-GB" w:eastAsia="pl-PL"/>
        </w:rPr>
        <w:t>that follow must</w:t>
      </w:r>
      <w:r w:rsidR="00DD407B" w:rsidRPr="009B493D">
        <w:rPr>
          <w:rFonts w:ascii="Times New Roman" w:eastAsia="Times New Roman" w:hAnsi="Times New Roman" w:cs="Times New Roman"/>
          <w:lang w:val="en-GB" w:eastAsia="pl-PL"/>
        </w:rPr>
        <w:t xml:space="preserve"> comply with the criteria in item 4. </w:t>
      </w:r>
      <w:r w:rsidR="00D929B1" w:rsidRPr="009B493D">
        <w:rPr>
          <w:rFonts w:ascii="Times New Roman" w:eastAsia="Times New Roman" w:hAnsi="Times New Roman" w:cs="Times New Roman"/>
          <w:lang w:val="en-GB" w:eastAsia="pl-PL"/>
        </w:rPr>
        <w:t xml:space="preserve"> </w:t>
      </w:r>
    </w:p>
    <w:p w14:paraId="4E6BAA83" w14:textId="5B76399A" w:rsidR="00D929B1" w:rsidRPr="009B493D" w:rsidRDefault="00030CA9" w:rsidP="00D929B1">
      <w:pPr>
        <w:pStyle w:val="Akapitzlist"/>
        <w:numPr>
          <w:ilvl w:val="0"/>
          <w:numId w:val="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a</w:t>
      </w:r>
      <w:r w:rsidR="00DD407B" w:rsidRPr="009B493D">
        <w:rPr>
          <w:rFonts w:ascii="Times New Roman" w:eastAsia="Times New Roman" w:hAnsi="Times New Roman" w:cs="Times New Roman"/>
          <w:lang w:val="en-GB" w:eastAsia="pl-PL"/>
        </w:rPr>
        <w:t xml:space="preserve"> candidate’s </w:t>
      </w:r>
      <w:r w:rsidR="00E01959" w:rsidRPr="009B493D">
        <w:rPr>
          <w:rFonts w:ascii="Times New Roman" w:eastAsia="Times New Roman" w:hAnsi="Times New Roman" w:cs="Times New Roman"/>
          <w:lang w:val="en-GB" w:eastAsia="pl-PL"/>
        </w:rPr>
        <w:t>declaration</w:t>
      </w:r>
      <w:r w:rsidR="00DD407B" w:rsidRPr="009B493D">
        <w:rPr>
          <w:rFonts w:ascii="Times New Roman" w:eastAsia="Times New Roman" w:hAnsi="Times New Roman" w:cs="Times New Roman"/>
          <w:lang w:val="en-GB" w:eastAsia="pl-PL"/>
        </w:rPr>
        <w:t xml:space="preserve"> on </w:t>
      </w:r>
      <w:r w:rsidR="007E26AD" w:rsidRPr="009B493D">
        <w:rPr>
          <w:rFonts w:ascii="Times New Roman" w:eastAsia="Times New Roman" w:hAnsi="Times New Roman" w:cs="Times New Roman"/>
          <w:lang w:val="en-GB" w:eastAsia="pl-PL"/>
        </w:rPr>
        <w:t>granting</w:t>
      </w:r>
      <w:r w:rsidR="00DD407B" w:rsidRPr="009B493D">
        <w:rPr>
          <w:rFonts w:ascii="Times New Roman" w:eastAsia="Times New Roman" w:hAnsi="Times New Roman" w:cs="Times New Roman"/>
          <w:lang w:val="en-GB" w:eastAsia="pl-PL"/>
        </w:rPr>
        <w:t xml:space="preserve"> or </w:t>
      </w:r>
      <w:r w:rsidR="007E26AD" w:rsidRPr="009B493D">
        <w:rPr>
          <w:rFonts w:ascii="Times New Roman" w:eastAsia="Times New Roman" w:hAnsi="Times New Roman" w:cs="Times New Roman"/>
          <w:lang w:val="en-GB" w:eastAsia="pl-PL"/>
        </w:rPr>
        <w:t>refusing</w:t>
      </w:r>
      <w:r w:rsidR="00D929B1" w:rsidRPr="009B493D">
        <w:rPr>
          <w:rFonts w:ascii="Times New Roman" w:eastAsia="Times New Roman" w:hAnsi="Times New Roman" w:cs="Times New Roman"/>
          <w:lang w:val="en-GB" w:eastAsia="pl-PL"/>
        </w:rPr>
        <w:t xml:space="preserve"> </w:t>
      </w:r>
      <w:r w:rsidR="007E26AD" w:rsidRPr="009B493D">
        <w:rPr>
          <w:rFonts w:ascii="Times New Roman" w:eastAsia="Times New Roman" w:hAnsi="Times New Roman" w:cs="Times New Roman"/>
          <w:lang w:val="en-GB" w:eastAsia="pl-PL"/>
        </w:rPr>
        <w:t xml:space="preserve">consent </w:t>
      </w:r>
      <w:r w:rsidR="00A17497" w:rsidRPr="009B493D">
        <w:rPr>
          <w:rFonts w:ascii="Times New Roman" w:eastAsia="Times New Roman" w:hAnsi="Times New Roman" w:cs="Times New Roman"/>
          <w:lang w:val="en-GB" w:eastAsia="pl-PL"/>
        </w:rPr>
        <w:t xml:space="preserve">for </w:t>
      </w:r>
      <w:r w:rsidR="005B3951">
        <w:rPr>
          <w:rFonts w:ascii="Times New Roman" w:eastAsia="Times New Roman" w:hAnsi="Times New Roman" w:cs="Times New Roman"/>
          <w:lang w:val="en-GB" w:eastAsia="pl-PL"/>
        </w:rPr>
        <w:t>the use of</w:t>
      </w:r>
      <w:r w:rsidR="007E26AD" w:rsidRPr="009B493D">
        <w:rPr>
          <w:rFonts w:ascii="Times New Roman" w:eastAsia="Times New Roman" w:hAnsi="Times New Roman" w:cs="Times New Roman"/>
          <w:lang w:val="en-GB" w:eastAsia="pl-PL"/>
        </w:rPr>
        <w:t xml:space="preserve"> their image for marketing purposes, constituting Appendix No. 1 to these Regulations</w:t>
      </w:r>
      <w:r w:rsidR="00D929B1" w:rsidRPr="009B493D">
        <w:rPr>
          <w:rFonts w:ascii="Times New Roman" w:eastAsia="Times New Roman" w:hAnsi="Times New Roman" w:cs="Times New Roman"/>
          <w:lang w:val="en-GB" w:eastAsia="pl-PL"/>
        </w:rPr>
        <w:t xml:space="preserve"> </w:t>
      </w:r>
    </w:p>
    <w:p w14:paraId="137950EA" w14:textId="0A791491" w:rsidR="00D929B1" w:rsidRPr="009B493D" w:rsidRDefault="00030CA9" w:rsidP="00D929B1">
      <w:pPr>
        <w:pStyle w:val="Akapitzlist"/>
        <w:numPr>
          <w:ilvl w:val="0"/>
          <w:numId w:val="3"/>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i</w:t>
      </w:r>
      <w:r w:rsidR="007E26AD" w:rsidRPr="009B493D">
        <w:rPr>
          <w:rFonts w:ascii="Times New Roman" w:eastAsia="Times New Roman" w:hAnsi="Times New Roman" w:cs="Times New Roman"/>
          <w:lang w:val="en-GB" w:eastAsia="pl-PL"/>
        </w:rPr>
        <w:t xml:space="preserve">nformation on the person </w:t>
      </w:r>
      <w:r w:rsidR="002B74D4" w:rsidRPr="009B493D">
        <w:rPr>
          <w:rFonts w:ascii="Times New Roman" w:eastAsia="Times New Roman" w:hAnsi="Times New Roman" w:cs="Times New Roman"/>
          <w:lang w:val="en-GB" w:eastAsia="pl-PL"/>
        </w:rPr>
        <w:t>nominating a</w:t>
      </w:r>
      <w:r w:rsidR="007E26AD" w:rsidRPr="009B493D">
        <w:rPr>
          <w:rFonts w:ascii="Times New Roman" w:eastAsia="Times New Roman" w:hAnsi="Times New Roman" w:cs="Times New Roman"/>
          <w:lang w:val="en-GB" w:eastAsia="pl-PL"/>
        </w:rPr>
        <w:t xml:space="preserve"> Candidate,</w:t>
      </w:r>
      <w:r w:rsidR="00D929B1" w:rsidRPr="009B493D">
        <w:rPr>
          <w:rFonts w:ascii="Times New Roman" w:eastAsia="Times New Roman" w:hAnsi="Times New Roman" w:cs="Times New Roman"/>
          <w:lang w:val="en-GB" w:eastAsia="pl-PL"/>
        </w:rPr>
        <w:t xml:space="preserve"> </w:t>
      </w:r>
      <w:r w:rsidR="007E26AD" w:rsidRPr="009B493D">
        <w:rPr>
          <w:rFonts w:ascii="Times New Roman" w:eastAsia="Times New Roman" w:hAnsi="Times New Roman" w:cs="Times New Roman"/>
          <w:lang w:val="en-GB" w:eastAsia="pl-PL"/>
        </w:rPr>
        <w:t>constituting Appendix No. 2 to these Regulations</w:t>
      </w:r>
      <w:r w:rsidR="00D929B1" w:rsidRPr="009B493D">
        <w:rPr>
          <w:rFonts w:ascii="Times New Roman" w:eastAsia="Times New Roman" w:hAnsi="Times New Roman" w:cs="Times New Roman"/>
          <w:lang w:val="en-GB" w:eastAsia="pl-PL"/>
        </w:rPr>
        <w:t xml:space="preserve"> </w:t>
      </w:r>
      <w:r w:rsidR="007E26AD" w:rsidRPr="009B493D">
        <w:rPr>
          <w:rFonts w:ascii="Times New Roman" w:eastAsia="Times New Roman" w:hAnsi="Times New Roman" w:cs="Times New Roman"/>
          <w:lang w:val="en-GB" w:eastAsia="pl-PL"/>
        </w:rPr>
        <w:t xml:space="preserve">(for Candidates who do not </w:t>
      </w:r>
      <w:r w:rsidR="00A17497" w:rsidRPr="009B493D">
        <w:rPr>
          <w:rFonts w:ascii="Times New Roman" w:eastAsia="Times New Roman" w:hAnsi="Times New Roman" w:cs="Times New Roman"/>
          <w:lang w:val="en-GB" w:eastAsia="pl-PL"/>
        </w:rPr>
        <w:t>nominate</w:t>
      </w:r>
      <w:r w:rsidR="007E26AD" w:rsidRPr="009B493D">
        <w:rPr>
          <w:rFonts w:ascii="Times New Roman" w:eastAsia="Times New Roman" w:hAnsi="Times New Roman" w:cs="Times New Roman"/>
          <w:lang w:val="en-GB" w:eastAsia="pl-PL"/>
        </w:rPr>
        <w:t xml:space="preserve"> themselves</w:t>
      </w:r>
      <w:r w:rsidR="00D929B1" w:rsidRPr="009B493D">
        <w:rPr>
          <w:rFonts w:ascii="Times New Roman" w:eastAsia="Times New Roman" w:hAnsi="Times New Roman" w:cs="Times New Roman"/>
          <w:lang w:val="en-GB" w:eastAsia="pl-PL"/>
        </w:rPr>
        <w:t>)</w:t>
      </w:r>
    </w:p>
    <w:p w14:paraId="3021D502" w14:textId="09E554BD" w:rsidR="00D929B1" w:rsidRPr="009B493D" w:rsidRDefault="007E26AD"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The Award Committee </w:t>
      </w:r>
      <w:r w:rsidR="00612C63" w:rsidRPr="009B493D">
        <w:rPr>
          <w:rFonts w:ascii="Times New Roman" w:eastAsia="Times New Roman" w:hAnsi="Times New Roman" w:cs="Times New Roman"/>
          <w:lang w:val="en-GB" w:eastAsia="pl-PL"/>
        </w:rPr>
        <w:t>will</w:t>
      </w:r>
      <w:r w:rsidRPr="009B493D">
        <w:rPr>
          <w:rFonts w:ascii="Times New Roman" w:eastAsia="Times New Roman" w:hAnsi="Times New Roman" w:cs="Times New Roman"/>
          <w:lang w:val="en-GB" w:eastAsia="pl-PL"/>
        </w:rPr>
        <w:t xml:space="preserve"> select the laureates after analysing the submitted</w:t>
      </w:r>
      <w:r w:rsidR="00D929B1" w:rsidRPr="009B493D">
        <w:rPr>
          <w:rFonts w:ascii="Times New Roman" w:eastAsia="Times New Roman" w:hAnsi="Times New Roman" w:cs="Times New Roman"/>
          <w:lang w:val="en-GB" w:eastAsia="pl-PL"/>
        </w:rPr>
        <w:t xml:space="preserve"> </w:t>
      </w:r>
      <w:r w:rsidRPr="009B493D">
        <w:rPr>
          <w:rFonts w:ascii="Times New Roman" w:eastAsia="Times New Roman" w:hAnsi="Times New Roman" w:cs="Times New Roman"/>
          <w:lang w:val="en-GB" w:eastAsia="pl-PL"/>
        </w:rPr>
        <w:t>documents.</w:t>
      </w:r>
      <w:r w:rsidR="00D929B1" w:rsidRPr="009B493D">
        <w:rPr>
          <w:rFonts w:ascii="Times New Roman" w:eastAsia="Times New Roman" w:hAnsi="Times New Roman" w:cs="Times New Roman"/>
          <w:lang w:val="en-GB" w:eastAsia="pl-PL"/>
        </w:rPr>
        <w:t xml:space="preserve"> </w:t>
      </w:r>
    </w:p>
    <w:p w14:paraId="1CF589D1" w14:textId="0380286E" w:rsidR="00D929B1" w:rsidRPr="009B493D" w:rsidRDefault="00AF384E"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In exceptional situations, the Award Committee may invite </w:t>
      </w:r>
      <w:r w:rsidR="00612C63" w:rsidRPr="009B493D">
        <w:rPr>
          <w:rFonts w:ascii="Times New Roman" w:eastAsia="Times New Roman" w:hAnsi="Times New Roman" w:cs="Times New Roman"/>
          <w:lang w:val="en-GB" w:eastAsia="pl-PL"/>
        </w:rPr>
        <w:t>a</w:t>
      </w:r>
      <w:r w:rsidRPr="009B493D">
        <w:rPr>
          <w:rFonts w:ascii="Times New Roman" w:eastAsia="Times New Roman" w:hAnsi="Times New Roman" w:cs="Times New Roman"/>
          <w:lang w:val="en-GB" w:eastAsia="pl-PL"/>
        </w:rPr>
        <w:t xml:space="preserve"> Candidate to an individual meeting</w:t>
      </w:r>
      <w:r w:rsidR="00D929B1" w:rsidRPr="009B493D">
        <w:rPr>
          <w:rFonts w:ascii="Times New Roman" w:eastAsia="Times New Roman" w:hAnsi="Times New Roman" w:cs="Times New Roman"/>
          <w:lang w:val="en-GB" w:eastAsia="pl-PL"/>
        </w:rPr>
        <w:t xml:space="preserve">. </w:t>
      </w:r>
    </w:p>
    <w:p w14:paraId="12B4D379" w14:textId="6AB4E057" w:rsidR="00D929B1" w:rsidRPr="009B493D" w:rsidRDefault="00AF384E"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The Award Committee </w:t>
      </w:r>
      <w:r w:rsidR="00612C63" w:rsidRPr="009B493D">
        <w:rPr>
          <w:rFonts w:ascii="Times New Roman" w:eastAsia="Times New Roman" w:hAnsi="Times New Roman" w:cs="Times New Roman"/>
          <w:lang w:val="en-GB" w:eastAsia="pl-PL"/>
        </w:rPr>
        <w:t>will</w:t>
      </w:r>
      <w:r w:rsidRPr="009B493D">
        <w:rPr>
          <w:rFonts w:ascii="Times New Roman" w:eastAsia="Times New Roman" w:hAnsi="Times New Roman" w:cs="Times New Roman"/>
          <w:lang w:val="en-GB" w:eastAsia="pl-PL"/>
        </w:rPr>
        <w:t xml:space="preserve"> </w:t>
      </w:r>
      <w:r w:rsidR="00612C63" w:rsidRPr="009B493D">
        <w:rPr>
          <w:rFonts w:ascii="Times New Roman" w:eastAsia="Times New Roman" w:hAnsi="Times New Roman" w:cs="Times New Roman"/>
          <w:lang w:val="en-GB" w:eastAsia="pl-PL"/>
        </w:rPr>
        <w:t>immediately</w:t>
      </w:r>
      <w:r w:rsidRPr="009B493D">
        <w:rPr>
          <w:rFonts w:ascii="Times New Roman" w:eastAsia="Times New Roman" w:hAnsi="Times New Roman" w:cs="Times New Roman"/>
          <w:lang w:val="en-GB" w:eastAsia="pl-PL"/>
        </w:rPr>
        <w:t xml:space="preserve"> inform the laureates about the verdict via e-mail as soon as it reaches a decision on awarding grants</w:t>
      </w:r>
      <w:r w:rsidR="00D929B1" w:rsidRPr="009B493D">
        <w:rPr>
          <w:rFonts w:ascii="Times New Roman" w:eastAsia="Times New Roman" w:hAnsi="Times New Roman" w:cs="Times New Roman"/>
          <w:lang w:val="en-GB" w:eastAsia="pl-PL"/>
        </w:rPr>
        <w:t xml:space="preserve">.  </w:t>
      </w:r>
    </w:p>
    <w:p w14:paraId="3E217371" w14:textId="7DB054F1" w:rsidR="00D929B1" w:rsidRPr="009B493D" w:rsidRDefault="00AF384E"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The Award Committee’s decision is </w:t>
      </w:r>
      <w:r w:rsidR="009B493D" w:rsidRPr="009B493D">
        <w:rPr>
          <w:rFonts w:ascii="Times New Roman" w:eastAsia="Times New Roman" w:hAnsi="Times New Roman" w:cs="Times New Roman"/>
          <w:lang w:val="en-GB" w:eastAsia="pl-PL"/>
        </w:rPr>
        <w:t>final,</w:t>
      </w:r>
      <w:r w:rsidRPr="009B493D">
        <w:rPr>
          <w:rFonts w:ascii="Times New Roman" w:eastAsia="Times New Roman" w:hAnsi="Times New Roman" w:cs="Times New Roman"/>
          <w:lang w:val="en-GB" w:eastAsia="pl-PL"/>
        </w:rPr>
        <w:t xml:space="preserve"> and no appeal may be taken against it.</w:t>
      </w:r>
      <w:r w:rsidR="00D929B1" w:rsidRPr="009B493D">
        <w:rPr>
          <w:rFonts w:ascii="Times New Roman" w:eastAsia="Times New Roman" w:hAnsi="Times New Roman" w:cs="Times New Roman"/>
          <w:lang w:val="en-GB" w:eastAsia="pl-PL"/>
        </w:rPr>
        <w:t xml:space="preserve"> </w:t>
      </w:r>
    </w:p>
    <w:p w14:paraId="24568F84" w14:textId="1D97FCC6" w:rsidR="00D929B1" w:rsidRPr="009B493D" w:rsidRDefault="00AF384E"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 xml:space="preserve">The award ceremony </w:t>
      </w:r>
      <w:r w:rsidR="00612C63" w:rsidRPr="009B493D">
        <w:rPr>
          <w:rFonts w:ascii="Times New Roman" w:eastAsia="Times New Roman" w:hAnsi="Times New Roman" w:cs="Times New Roman"/>
          <w:lang w:val="en-GB" w:eastAsia="pl-PL"/>
        </w:rPr>
        <w:t>will</w:t>
      </w:r>
      <w:r w:rsidRPr="009B493D">
        <w:rPr>
          <w:rFonts w:ascii="Times New Roman" w:eastAsia="Times New Roman" w:hAnsi="Times New Roman" w:cs="Times New Roman"/>
          <w:lang w:val="en-GB" w:eastAsia="pl-PL"/>
        </w:rPr>
        <w:t xml:space="preserve"> take place at a time </w:t>
      </w:r>
      <w:r w:rsidR="00030CA9" w:rsidRPr="009B493D">
        <w:rPr>
          <w:rFonts w:ascii="Times New Roman" w:eastAsia="Times New Roman" w:hAnsi="Times New Roman" w:cs="Times New Roman"/>
          <w:lang w:val="en-GB" w:eastAsia="pl-PL"/>
        </w:rPr>
        <w:t>set</w:t>
      </w:r>
      <w:r w:rsidRPr="009B493D">
        <w:rPr>
          <w:rFonts w:ascii="Times New Roman" w:eastAsia="Times New Roman" w:hAnsi="Times New Roman" w:cs="Times New Roman"/>
          <w:lang w:val="en-GB" w:eastAsia="pl-PL"/>
        </w:rPr>
        <w:t xml:space="preserve"> by the Award Committee</w:t>
      </w:r>
      <w:r w:rsidR="00D929B1" w:rsidRPr="009B493D">
        <w:rPr>
          <w:rFonts w:ascii="Times New Roman" w:eastAsia="Times New Roman" w:hAnsi="Times New Roman" w:cs="Times New Roman"/>
          <w:lang w:val="en-GB" w:eastAsia="pl-PL"/>
        </w:rPr>
        <w:t xml:space="preserve">. </w:t>
      </w:r>
    </w:p>
    <w:p w14:paraId="27CC9026" w14:textId="49B79E1A" w:rsidR="00D929B1" w:rsidRPr="009B493D" w:rsidRDefault="00AF384E" w:rsidP="00D929B1">
      <w:pPr>
        <w:numPr>
          <w:ilvl w:val="0"/>
          <w:numId w:val="1"/>
        </w:num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The grant is paid as a transfer to a bank account indicated by the grantee</w:t>
      </w:r>
      <w:r w:rsidR="00D929B1" w:rsidRPr="009B493D">
        <w:rPr>
          <w:rFonts w:ascii="Times New Roman" w:eastAsia="Times New Roman" w:hAnsi="Times New Roman" w:cs="Times New Roman"/>
          <w:lang w:val="en-GB" w:eastAsia="pl-PL"/>
        </w:rPr>
        <w:t>.</w:t>
      </w:r>
    </w:p>
    <w:p w14:paraId="0AC89A66" w14:textId="7CA88B0A" w:rsidR="41194363" w:rsidRPr="009B493D" w:rsidRDefault="00A17497" w:rsidP="3F18D674">
      <w:pPr>
        <w:numPr>
          <w:ilvl w:val="0"/>
          <w:numId w:val="1"/>
        </w:numPr>
        <w:spacing w:after="0" w:line="360" w:lineRule="auto"/>
        <w:jc w:val="both"/>
        <w:rPr>
          <w:rFonts w:eastAsiaTheme="minorEastAsia"/>
          <w:lang w:val="en-GB"/>
        </w:rPr>
      </w:pPr>
      <w:r w:rsidRPr="009B493D">
        <w:rPr>
          <w:rFonts w:ascii="Times New Roman" w:eastAsia="Times New Roman" w:hAnsi="Times New Roman" w:cs="Times New Roman"/>
          <w:color w:val="242424"/>
          <w:lang w:val="en-GB"/>
        </w:rPr>
        <w:t>P</w:t>
      </w:r>
      <w:r w:rsidR="009E3515" w:rsidRPr="009B493D">
        <w:rPr>
          <w:rFonts w:ascii="Times New Roman" w:eastAsia="Times New Roman" w:hAnsi="Times New Roman" w:cs="Times New Roman"/>
          <w:color w:val="242424"/>
          <w:lang w:val="en-GB"/>
        </w:rPr>
        <w:t>ursuant to Article</w:t>
      </w:r>
      <w:r w:rsidRPr="009B493D">
        <w:rPr>
          <w:rFonts w:ascii="Times New Roman" w:eastAsia="Times New Roman" w:hAnsi="Times New Roman" w:cs="Times New Roman"/>
          <w:color w:val="242424"/>
          <w:lang w:val="en-GB"/>
        </w:rPr>
        <w:t xml:space="preserve"> </w:t>
      </w:r>
      <w:r w:rsidR="41194363" w:rsidRPr="009B493D">
        <w:rPr>
          <w:rFonts w:ascii="Times New Roman" w:eastAsia="Times New Roman" w:hAnsi="Times New Roman" w:cs="Times New Roman"/>
          <w:color w:val="242424"/>
          <w:lang w:val="en-GB"/>
        </w:rPr>
        <w:t xml:space="preserve">30 </w:t>
      </w:r>
      <w:r w:rsidR="009E3515" w:rsidRPr="009B493D">
        <w:rPr>
          <w:rFonts w:ascii="Times New Roman" w:eastAsia="Times New Roman" w:hAnsi="Times New Roman" w:cs="Times New Roman"/>
          <w:color w:val="242424"/>
          <w:lang w:val="en-GB"/>
        </w:rPr>
        <w:t>section</w:t>
      </w:r>
      <w:r w:rsidR="41194363" w:rsidRPr="009B493D">
        <w:rPr>
          <w:rFonts w:ascii="Times New Roman" w:eastAsia="Times New Roman" w:hAnsi="Times New Roman" w:cs="Times New Roman"/>
          <w:color w:val="242424"/>
          <w:lang w:val="en-GB"/>
        </w:rPr>
        <w:t xml:space="preserve"> 1 </w:t>
      </w:r>
      <w:r w:rsidR="009E3515" w:rsidRPr="009B493D">
        <w:rPr>
          <w:rFonts w:ascii="Times New Roman" w:eastAsia="Times New Roman" w:hAnsi="Times New Roman" w:cs="Times New Roman"/>
          <w:color w:val="242424"/>
          <w:lang w:val="en-GB"/>
        </w:rPr>
        <w:t>item</w:t>
      </w:r>
      <w:r w:rsidR="41194363" w:rsidRPr="009B493D">
        <w:rPr>
          <w:rFonts w:ascii="Times New Roman" w:eastAsia="Times New Roman" w:hAnsi="Times New Roman" w:cs="Times New Roman"/>
          <w:color w:val="242424"/>
          <w:lang w:val="en-GB"/>
        </w:rPr>
        <w:t xml:space="preserve"> 2 </w:t>
      </w:r>
      <w:r w:rsidR="009E3515" w:rsidRPr="009B493D">
        <w:rPr>
          <w:rFonts w:ascii="Times New Roman" w:eastAsia="Times New Roman" w:hAnsi="Times New Roman" w:cs="Times New Roman"/>
          <w:color w:val="242424"/>
          <w:lang w:val="en-GB"/>
        </w:rPr>
        <w:t xml:space="preserve">of the Act of </w:t>
      </w:r>
      <w:r w:rsidR="41194363" w:rsidRPr="009B493D">
        <w:rPr>
          <w:rFonts w:ascii="Times New Roman" w:eastAsia="Times New Roman" w:hAnsi="Times New Roman" w:cs="Times New Roman"/>
          <w:color w:val="242424"/>
          <w:lang w:val="en-GB"/>
        </w:rPr>
        <w:t xml:space="preserve">26 </w:t>
      </w:r>
      <w:r w:rsidR="009E3515" w:rsidRPr="009B493D">
        <w:rPr>
          <w:rFonts w:ascii="Times New Roman" w:eastAsia="Times New Roman" w:hAnsi="Times New Roman" w:cs="Times New Roman"/>
          <w:color w:val="242424"/>
          <w:lang w:val="en-GB"/>
        </w:rPr>
        <w:t>July</w:t>
      </w:r>
      <w:r w:rsidR="41194363" w:rsidRPr="009B493D">
        <w:rPr>
          <w:rFonts w:ascii="Times New Roman" w:eastAsia="Times New Roman" w:hAnsi="Times New Roman" w:cs="Times New Roman"/>
          <w:color w:val="242424"/>
          <w:lang w:val="en-GB"/>
        </w:rPr>
        <w:t xml:space="preserve"> 1991 </w:t>
      </w:r>
      <w:r w:rsidR="009E3515" w:rsidRPr="009B493D">
        <w:rPr>
          <w:rFonts w:ascii="Times New Roman" w:eastAsia="Times New Roman" w:hAnsi="Times New Roman" w:cs="Times New Roman"/>
          <w:color w:val="242424"/>
          <w:lang w:val="en-GB"/>
        </w:rPr>
        <w:t>Law on Personal Income Tax</w:t>
      </w:r>
      <w:r w:rsidR="41194363" w:rsidRPr="009B493D">
        <w:rPr>
          <w:rFonts w:ascii="Times New Roman" w:eastAsia="Times New Roman" w:hAnsi="Times New Roman" w:cs="Times New Roman"/>
          <w:color w:val="242424"/>
          <w:lang w:val="en-GB"/>
        </w:rPr>
        <w:t xml:space="preserve"> (</w:t>
      </w:r>
      <w:r w:rsidR="009E3515" w:rsidRPr="009B493D">
        <w:rPr>
          <w:rFonts w:ascii="Times New Roman" w:eastAsia="Times New Roman" w:hAnsi="Times New Roman" w:cs="Times New Roman"/>
          <w:color w:val="242424"/>
          <w:lang w:val="en-GB"/>
        </w:rPr>
        <w:t>Journal of Laws of</w:t>
      </w:r>
      <w:r w:rsidR="41194363" w:rsidRPr="009B493D">
        <w:rPr>
          <w:rFonts w:ascii="Times New Roman" w:eastAsia="Times New Roman" w:hAnsi="Times New Roman" w:cs="Times New Roman"/>
          <w:color w:val="242424"/>
          <w:lang w:val="en-GB"/>
        </w:rPr>
        <w:t xml:space="preserve"> 2021 </w:t>
      </w:r>
      <w:r w:rsidR="009E3515" w:rsidRPr="009B493D">
        <w:rPr>
          <w:rFonts w:ascii="Times New Roman" w:eastAsia="Times New Roman" w:hAnsi="Times New Roman" w:cs="Times New Roman"/>
          <w:color w:val="242424"/>
          <w:lang w:val="en-GB"/>
        </w:rPr>
        <w:t>item</w:t>
      </w:r>
      <w:r w:rsidR="41194363" w:rsidRPr="009B493D">
        <w:rPr>
          <w:rFonts w:ascii="Times New Roman" w:eastAsia="Times New Roman" w:hAnsi="Times New Roman" w:cs="Times New Roman"/>
          <w:color w:val="242424"/>
          <w:lang w:val="en-GB"/>
        </w:rPr>
        <w:t xml:space="preserve"> 1128 </w:t>
      </w:r>
      <w:r w:rsidR="009E3515" w:rsidRPr="009B493D">
        <w:rPr>
          <w:rFonts w:ascii="Times New Roman" w:eastAsia="Times New Roman" w:hAnsi="Times New Roman" w:cs="Times New Roman"/>
          <w:color w:val="242424"/>
          <w:lang w:val="en-GB"/>
        </w:rPr>
        <w:t>with later amendments</w:t>
      </w:r>
      <w:r w:rsidR="41194363" w:rsidRPr="009B493D">
        <w:rPr>
          <w:rFonts w:ascii="Times New Roman" w:eastAsia="Times New Roman" w:hAnsi="Times New Roman" w:cs="Times New Roman"/>
          <w:color w:val="242424"/>
          <w:lang w:val="en-GB"/>
        </w:rPr>
        <w:t>)</w:t>
      </w:r>
      <w:r w:rsidR="009E3515" w:rsidRPr="009B493D">
        <w:rPr>
          <w:rFonts w:ascii="Times New Roman" w:eastAsia="Times New Roman" w:hAnsi="Times New Roman" w:cs="Times New Roman"/>
          <w:color w:val="242424"/>
          <w:lang w:val="en-GB"/>
        </w:rPr>
        <w:t>,</w:t>
      </w:r>
      <w:r w:rsidR="009F22EB" w:rsidRPr="009B493D">
        <w:rPr>
          <w:rFonts w:ascii="Times New Roman" w:eastAsia="Times New Roman" w:hAnsi="Times New Roman" w:cs="Times New Roman"/>
          <w:color w:val="242424"/>
          <w:lang w:val="en-GB"/>
        </w:rPr>
        <w:t xml:space="preserve"> </w:t>
      </w:r>
      <w:r w:rsidR="009E3515" w:rsidRPr="009B493D">
        <w:rPr>
          <w:rFonts w:ascii="Times New Roman" w:eastAsia="Times New Roman" w:hAnsi="Times New Roman" w:cs="Times New Roman"/>
          <w:color w:val="242424"/>
          <w:lang w:val="en-GB"/>
        </w:rPr>
        <w:t xml:space="preserve">a lump sum income tax of 10% </w:t>
      </w:r>
      <w:r w:rsidR="00612C63" w:rsidRPr="009B493D">
        <w:rPr>
          <w:rFonts w:ascii="Times New Roman" w:eastAsia="Times New Roman" w:hAnsi="Times New Roman" w:cs="Times New Roman"/>
          <w:color w:val="242424"/>
          <w:lang w:val="en-GB"/>
        </w:rPr>
        <w:t>will</w:t>
      </w:r>
      <w:r w:rsidR="009E3515" w:rsidRPr="009B493D">
        <w:rPr>
          <w:rFonts w:ascii="Times New Roman" w:eastAsia="Times New Roman" w:hAnsi="Times New Roman" w:cs="Times New Roman"/>
          <w:color w:val="242424"/>
          <w:lang w:val="en-GB"/>
        </w:rPr>
        <w:t xml:space="preserve"> be deducted from that amount</w:t>
      </w:r>
      <w:r w:rsidRPr="009B493D">
        <w:rPr>
          <w:rFonts w:ascii="Times New Roman" w:eastAsia="Times New Roman" w:hAnsi="Times New Roman" w:cs="Times New Roman"/>
          <w:color w:val="242424"/>
          <w:lang w:val="en-GB"/>
        </w:rPr>
        <w:t xml:space="preserve"> if the amount of the grant paid to the laureate </w:t>
      </w:r>
      <w:r w:rsidR="00612C63" w:rsidRPr="009B493D">
        <w:rPr>
          <w:rFonts w:ascii="Times New Roman" w:eastAsia="Times New Roman" w:hAnsi="Times New Roman" w:cs="Times New Roman"/>
          <w:color w:val="242424"/>
          <w:lang w:val="en-GB"/>
        </w:rPr>
        <w:t>exceeds</w:t>
      </w:r>
      <w:r w:rsidRPr="009B493D">
        <w:rPr>
          <w:rFonts w:ascii="Times New Roman" w:eastAsia="Times New Roman" w:hAnsi="Times New Roman" w:cs="Times New Roman"/>
          <w:color w:val="242424"/>
          <w:lang w:val="en-GB"/>
        </w:rPr>
        <w:t xml:space="preserve"> PLN 2 000.</w:t>
      </w:r>
    </w:p>
    <w:p w14:paraId="6DC2C96F" w14:textId="77777777" w:rsidR="00D929B1" w:rsidRPr="009B493D" w:rsidRDefault="00D929B1" w:rsidP="00D929B1">
      <w:pPr>
        <w:spacing w:after="0" w:line="360" w:lineRule="auto"/>
        <w:jc w:val="both"/>
        <w:rPr>
          <w:rFonts w:ascii="Times New Roman" w:eastAsia="Times New Roman" w:hAnsi="Times New Roman" w:cs="Times New Roman"/>
          <w:lang w:val="en-GB" w:eastAsia="pl-PL"/>
        </w:rPr>
      </w:pPr>
    </w:p>
    <w:p w14:paraId="64B69A0A" w14:textId="77777777" w:rsidR="00D929B1" w:rsidRPr="009B493D" w:rsidRDefault="00D929B1" w:rsidP="00D929B1">
      <w:pPr>
        <w:spacing w:after="160" w:line="259" w:lineRule="auto"/>
        <w:rPr>
          <w:rFonts w:ascii="Times New Roman" w:hAnsi="Times New Roman" w:cs="Times New Roman"/>
          <w:lang w:val="en-GB"/>
        </w:rPr>
      </w:pPr>
    </w:p>
    <w:p w14:paraId="4C404F11" w14:textId="77777777" w:rsidR="00D929B1" w:rsidRPr="009B493D" w:rsidRDefault="00D929B1" w:rsidP="00D929B1">
      <w:pPr>
        <w:spacing w:after="160" w:line="259" w:lineRule="auto"/>
        <w:rPr>
          <w:rFonts w:ascii="Times New Roman" w:hAnsi="Times New Roman" w:cs="Times New Roman"/>
          <w:lang w:val="en-GB"/>
        </w:rPr>
      </w:pPr>
    </w:p>
    <w:p w14:paraId="5A262C6C" w14:textId="7E59B89C" w:rsidR="00D929B1" w:rsidRPr="009B493D" w:rsidRDefault="00D929B1" w:rsidP="00D929B1">
      <w:pPr>
        <w:spacing w:after="160" w:line="259" w:lineRule="auto"/>
        <w:rPr>
          <w:rFonts w:ascii="Times New Roman" w:hAnsi="Times New Roman" w:cs="Times New Roman"/>
          <w:lang w:val="en-GB"/>
        </w:rPr>
      </w:pPr>
    </w:p>
    <w:p w14:paraId="530C30B5" w14:textId="194B82A0" w:rsidR="0089463B" w:rsidRPr="009B493D" w:rsidRDefault="0089463B" w:rsidP="00D929B1">
      <w:pPr>
        <w:spacing w:after="160" w:line="259" w:lineRule="auto"/>
        <w:rPr>
          <w:rFonts w:ascii="Times New Roman" w:hAnsi="Times New Roman" w:cs="Times New Roman"/>
          <w:lang w:val="en-GB"/>
        </w:rPr>
      </w:pPr>
    </w:p>
    <w:p w14:paraId="00DF025B" w14:textId="77777777" w:rsidR="0089463B" w:rsidRPr="009B493D" w:rsidRDefault="0089463B" w:rsidP="00D929B1">
      <w:pPr>
        <w:spacing w:after="160" w:line="259" w:lineRule="auto"/>
        <w:rPr>
          <w:rFonts w:ascii="Times New Roman" w:hAnsi="Times New Roman" w:cs="Times New Roman"/>
          <w:lang w:val="en-GB"/>
        </w:rPr>
      </w:pPr>
    </w:p>
    <w:p w14:paraId="0D6F46B3" w14:textId="77777777" w:rsidR="00D929B1" w:rsidRPr="009B493D" w:rsidRDefault="00D929B1" w:rsidP="00D929B1">
      <w:pPr>
        <w:spacing w:after="0" w:line="360" w:lineRule="auto"/>
        <w:jc w:val="center"/>
        <w:rPr>
          <w:rFonts w:ascii="Times New Roman" w:hAnsi="Times New Roman" w:cs="Times New Roman"/>
          <w:b/>
          <w:lang w:val="en-GB"/>
        </w:rPr>
      </w:pPr>
    </w:p>
    <w:p w14:paraId="00F7FD33" w14:textId="77777777" w:rsidR="00D929B1" w:rsidRPr="009B493D" w:rsidRDefault="00D929B1" w:rsidP="00D929B1">
      <w:pPr>
        <w:spacing w:after="0" w:line="360" w:lineRule="auto"/>
        <w:jc w:val="center"/>
        <w:rPr>
          <w:rFonts w:ascii="Times New Roman" w:hAnsi="Times New Roman" w:cs="Times New Roman"/>
          <w:b/>
          <w:lang w:val="en-GB"/>
        </w:rPr>
      </w:pPr>
    </w:p>
    <w:p w14:paraId="44B93B89" w14:textId="77777777" w:rsidR="00D929B1" w:rsidRPr="009B493D" w:rsidRDefault="00D929B1" w:rsidP="00D929B1">
      <w:pPr>
        <w:spacing w:after="160" w:line="259" w:lineRule="auto"/>
        <w:rPr>
          <w:rFonts w:ascii="Times New Roman" w:hAnsi="Times New Roman" w:cs="Times New Roman"/>
          <w:lang w:val="en-GB"/>
        </w:rPr>
      </w:pPr>
    </w:p>
    <w:p w14:paraId="0191A6DA" w14:textId="7DD6523E" w:rsidR="00D929B1" w:rsidRPr="009B493D" w:rsidRDefault="00D929B1" w:rsidP="00263C6F">
      <w:pPr>
        <w:spacing w:after="0" w:line="360" w:lineRule="auto"/>
        <w:rPr>
          <w:rFonts w:ascii="Times New Roman" w:hAnsi="Times New Roman" w:cs="Times New Roman"/>
          <w:b/>
          <w:lang w:val="en-GB"/>
        </w:rPr>
      </w:pPr>
    </w:p>
    <w:p w14:paraId="4BBAB9C8" w14:textId="77777777" w:rsidR="00D929B1" w:rsidRPr="009B493D" w:rsidRDefault="00D929B1" w:rsidP="00D929B1">
      <w:pPr>
        <w:spacing w:after="0" w:line="360" w:lineRule="auto"/>
        <w:jc w:val="center"/>
        <w:rPr>
          <w:rFonts w:ascii="Times New Roman" w:hAnsi="Times New Roman" w:cs="Times New Roman"/>
          <w:b/>
          <w:lang w:val="en-GB"/>
        </w:rPr>
      </w:pP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p>
    <w:p w14:paraId="18761DFB" w14:textId="77777777" w:rsidR="00612C63" w:rsidRPr="009B493D" w:rsidRDefault="00D929B1" w:rsidP="00D929B1">
      <w:pPr>
        <w:spacing w:after="0" w:line="360" w:lineRule="auto"/>
        <w:jc w:val="center"/>
        <w:rPr>
          <w:rFonts w:ascii="Times New Roman" w:hAnsi="Times New Roman" w:cs="Times New Roman"/>
          <w:b/>
          <w:lang w:val="en-GB"/>
        </w:rPr>
      </w:pP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p>
    <w:p w14:paraId="55761D86" w14:textId="68EAF2EB" w:rsidR="00D929B1" w:rsidRPr="009B493D" w:rsidRDefault="009E3515" w:rsidP="00612C63">
      <w:pPr>
        <w:spacing w:after="0" w:line="360" w:lineRule="auto"/>
        <w:jc w:val="right"/>
        <w:rPr>
          <w:rFonts w:ascii="Times New Roman" w:hAnsi="Times New Roman" w:cs="Times New Roman"/>
          <w:lang w:val="en-GB"/>
        </w:rPr>
      </w:pPr>
      <w:r w:rsidRPr="009B493D">
        <w:rPr>
          <w:rFonts w:ascii="Times New Roman" w:hAnsi="Times New Roman" w:cs="Times New Roman"/>
          <w:b/>
          <w:lang w:val="en-GB"/>
        </w:rPr>
        <w:lastRenderedPageBreak/>
        <w:t xml:space="preserve">Appendix No. </w:t>
      </w:r>
      <w:r w:rsidR="00D929B1" w:rsidRPr="009B493D">
        <w:rPr>
          <w:rFonts w:ascii="Times New Roman" w:hAnsi="Times New Roman" w:cs="Times New Roman"/>
          <w:b/>
          <w:lang w:val="en-GB"/>
        </w:rPr>
        <w:t>1</w:t>
      </w:r>
    </w:p>
    <w:p w14:paraId="2F578A41" w14:textId="0063465C" w:rsidR="00D929B1" w:rsidRPr="009B493D" w:rsidRDefault="00D929B1" w:rsidP="00D929B1">
      <w:pPr>
        <w:spacing w:after="160" w:line="259" w:lineRule="auto"/>
        <w:rPr>
          <w:rFonts w:ascii="Times New Roman" w:hAnsi="Times New Roman" w:cs="Times New Roman"/>
          <w:b/>
          <w:lang w:val="en-GB"/>
        </w:rPr>
      </w:pPr>
      <w:r w:rsidRPr="009B493D">
        <w:rPr>
          <w:rFonts w:ascii="Times New Roman" w:hAnsi="Times New Roman" w:cs="Times New Roman"/>
          <w:b/>
          <w:lang w:val="en-GB"/>
        </w:rPr>
        <w:t xml:space="preserve">III </w:t>
      </w:r>
      <w:r w:rsidR="009E3515" w:rsidRPr="009B493D">
        <w:rPr>
          <w:rFonts w:ascii="Times New Roman" w:hAnsi="Times New Roman" w:cs="Times New Roman"/>
          <w:b/>
          <w:lang w:val="en-GB"/>
        </w:rPr>
        <w:t>Candidate’s consent</w:t>
      </w:r>
      <w:r w:rsidR="00857EE6">
        <w:rPr>
          <w:rFonts w:ascii="Times New Roman" w:hAnsi="Times New Roman" w:cs="Times New Roman"/>
          <w:b/>
          <w:lang w:val="en-GB"/>
        </w:rPr>
        <w:t xml:space="preserve">/no consent </w:t>
      </w:r>
      <w:r w:rsidR="00E01959" w:rsidRPr="009B493D">
        <w:rPr>
          <w:rFonts w:ascii="Times New Roman" w:hAnsi="Times New Roman" w:cs="Times New Roman"/>
          <w:b/>
          <w:lang w:val="en-GB"/>
        </w:rPr>
        <w:t>for the use of their image for marketing purposes</w:t>
      </w:r>
      <w:r w:rsidRPr="009B493D">
        <w:rPr>
          <w:rFonts w:ascii="Times New Roman" w:hAnsi="Times New Roman" w:cs="Times New Roman"/>
          <w:b/>
          <w:lang w:val="en-GB"/>
        </w:rPr>
        <w:t xml:space="preserve"> </w:t>
      </w:r>
    </w:p>
    <w:p w14:paraId="4C5F9AA8" w14:textId="2DF8CC3E" w:rsidR="00D929B1" w:rsidRPr="009B493D" w:rsidRDefault="00E01959" w:rsidP="00D929B1">
      <w:p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bCs/>
          <w:lang w:val="en-GB" w:eastAsia="pl-PL"/>
        </w:rPr>
        <w:t xml:space="preserve">I hereby </w:t>
      </w:r>
      <w:r w:rsidR="000C1C7B">
        <w:rPr>
          <w:rFonts w:ascii="Times New Roman" w:eastAsia="Times New Roman" w:hAnsi="Times New Roman" w:cs="Times New Roman"/>
          <w:bCs/>
          <w:lang w:val="en-GB" w:eastAsia="pl-PL"/>
        </w:rPr>
        <w:t>grant permission</w:t>
      </w:r>
      <w:r w:rsidRPr="009B493D">
        <w:rPr>
          <w:rFonts w:ascii="Times New Roman" w:eastAsia="Times New Roman" w:hAnsi="Times New Roman" w:cs="Times New Roman"/>
          <w:lang w:val="en-GB" w:eastAsia="pl-PL"/>
        </w:rPr>
        <w:t xml:space="preserve"> </w:t>
      </w:r>
      <w:r w:rsidR="00D929B1" w:rsidRPr="009B493D">
        <w:rPr>
          <w:rFonts w:ascii="Times New Roman" w:eastAsia="Times New Roman" w:hAnsi="Times New Roman" w:cs="Times New Roman"/>
          <w:lang w:val="en-GB" w:eastAsia="pl-PL"/>
        </w:rPr>
        <w:t>/</w:t>
      </w:r>
      <w:r w:rsidRPr="009B493D">
        <w:rPr>
          <w:rFonts w:ascii="Times New Roman" w:eastAsia="Times New Roman" w:hAnsi="Times New Roman" w:cs="Times New Roman"/>
          <w:lang w:val="en-GB" w:eastAsia="pl-PL"/>
        </w:rPr>
        <w:t xml:space="preserve">do not </w:t>
      </w:r>
      <w:r w:rsidR="000C1C7B">
        <w:rPr>
          <w:rFonts w:ascii="Times New Roman" w:eastAsia="Times New Roman" w:hAnsi="Times New Roman" w:cs="Times New Roman"/>
          <w:lang w:val="en-GB" w:eastAsia="pl-PL"/>
        </w:rPr>
        <w:t>grant permission</w:t>
      </w:r>
      <w:r w:rsidR="00D929B1" w:rsidRPr="009B493D">
        <w:rPr>
          <w:rFonts w:ascii="Times New Roman" w:eastAsia="Times New Roman" w:hAnsi="Times New Roman" w:cs="Times New Roman"/>
          <w:lang w:val="en-GB" w:eastAsia="pl-PL"/>
        </w:rPr>
        <w:t xml:space="preserve">* </w:t>
      </w:r>
      <w:r w:rsidR="000C1C7B">
        <w:rPr>
          <w:rFonts w:ascii="Times New Roman" w:eastAsia="Times New Roman" w:hAnsi="Times New Roman" w:cs="Times New Roman"/>
          <w:lang w:val="en-GB" w:eastAsia="pl-PL"/>
        </w:rPr>
        <w:t>to</w:t>
      </w:r>
      <w:r w:rsidRPr="009B493D">
        <w:rPr>
          <w:rFonts w:ascii="Times New Roman" w:eastAsia="Times New Roman" w:hAnsi="Times New Roman" w:cs="Times New Roman"/>
          <w:lang w:val="en-GB" w:eastAsia="pl-PL"/>
        </w:rPr>
        <w:t xml:space="preserve"> distribut</w:t>
      </w:r>
      <w:r w:rsidR="000C1C7B">
        <w:rPr>
          <w:rFonts w:ascii="Times New Roman" w:eastAsia="Times New Roman" w:hAnsi="Times New Roman" w:cs="Times New Roman"/>
          <w:lang w:val="en-GB" w:eastAsia="pl-PL"/>
        </w:rPr>
        <w:t>e</w:t>
      </w:r>
      <w:r w:rsidRPr="009B493D">
        <w:rPr>
          <w:rFonts w:ascii="Times New Roman" w:eastAsia="Times New Roman" w:hAnsi="Times New Roman" w:cs="Times New Roman"/>
          <w:lang w:val="en-GB" w:eastAsia="pl-PL"/>
        </w:rPr>
        <w:t xml:space="preserve"> photos with my image for marketing purposes</w:t>
      </w:r>
      <w:r w:rsidR="0083709F" w:rsidRPr="009B493D">
        <w:rPr>
          <w:rFonts w:ascii="Times New Roman" w:eastAsia="Times New Roman" w:hAnsi="Times New Roman" w:cs="Times New Roman"/>
          <w:lang w:val="en-GB" w:eastAsia="pl-PL"/>
        </w:rPr>
        <w:t xml:space="preserve"> involving the promotion of the grant idea in advertising materials</w:t>
      </w:r>
      <w:r w:rsidR="00D929B1" w:rsidRPr="009B493D">
        <w:rPr>
          <w:rFonts w:ascii="Times New Roman" w:eastAsia="Times New Roman" w:hAnsi="Times New Roman" w:cs="Times New Roman"/>
          <w:lang w:val="en-GB" w:eastAsia="pl-PL"/>
        </w:rPr>
        <w:t xml:space="preserve"> </w:t>
      </w:r>
      <w:r w:rsidR="0083709F" w:rsidRPr="009B493D">
        <w:rPr>
          <w:rFonts w:ascii="Times New Roman" w:eastAsia="Times New Roman" w:hAnsi="Times New Roman" w:cs="Times New Roman"/>
          <w:lang w:val="en-GB" w:eastAsia="pl-PL"/>
        </w:rPr>
        <w:t>and on</w:t>
      </w:r>
      <w:r w:rsidR="002B74D4" w:rsidRPr="009B493D">
        <w:rPr>
          <w:rFonts w:ascii="Times New Roman" w:eastAsia="Times New Roman" w:hAnsi="Times New Roman" w:cs="Times New Roman"/>
          <w:lang w:val="en-GB" w:eastAsia="pl-PL"/>
        </w:rPr>
        <w:t xml:space="preserve"> the website</w:t>
      </w:r>
      <w:r w:rsidR="0083709F" w:rsidRPr="009B493D">
        <w:rPr>
          <w:rFonts w:ascii="Times New Roman" w:eastAsia="Times New Roman" w:hAnsi="Times New Roman" w:cs="Times New Roman"/>
          <w:lang w:val="en-GB" w:eastAsia="pl-PL"/>
        </w:rPr>
        <w:t xml:space="preserve"> and </w:t>
      </w:r>
      <w:r w:rsidR="009B493D" w:rsidRPr="009B493D">
        <w:rPr>
          <w:rFonts w:ascii="Times New Roman" w:eastAsia="Times New Roman" w:hAnsi="Times New Roman" w:cs="Times New Roman"/>
          <w:lang w:val="en-GB" w:eastAsia="pl-PL"/>
        </w:rPr>
        <w:t>o</w:t>
      </w:r>
      <w:r w:rsidR="0083709F" w:rsidRPr="009B493D">
        <w:rPr>
          <w:rFonts w:ascii="Times New Roman" w:eastAsia="Times New Roman" w:hAnsi="Times New Roman" w:cs="Times New Roman"/>
          <w:lang w:val="en-GB" w:eastAsia="pl-PL"/>
        </w:rPr>
        <w:t xml:space="preserve">n the social media platforms of the Warsaw University Technology, i.e. uploading the photo on the main website and all social media profiles of the Warsaw University of Technology, as long as the publication or its context do not infringe my personal rights. </w:t>
      </w:r>
    </w:p>
    <w:p w14:paraId="0ABCFDF8" w14:textId="77777777" w:rsidR="00D929B1" w:rsidRPr="009B493D" w:rsidRDefault="00D929B1" w:rsidP="00D929B1">
      <w:pPr>
        <w:spacing w:after="0" w:line="360" w:lineRule="auto"/>
        <w:jc w:val="both"/>
        <w:rPr>
          <w:rFonts w:ascii="Times New Roman" w:eastAsia="Times New Roman" w:hAnsi="Times New Roman" w:cs="Times New Roman"/>
          <w:lang w:val="en-GB" w:eastAsia="pl-PL"/>
        </w:rPr>
      </w:pPr>
    </w:p>
    <w:p w14:paraId="0F67CBE5" w14:textId="77777777" w:rsidR="00D929B1" w:rsidRPr="009B493D" w:rsidRDefault="00D929B1" w:rsidP="00D929B1">
      <w:pPr>
        <w:spacing w:after="0" w:line="360" w:lineRule="auto"/>
        <w:rPr>
          <w:rFonts w:ascii="Times New Roman" w:hAnsi="Times New Roman" w:cs="Times New Roman"/>
          <w:lang w:val="en-GB"/>
        </w:rPr>
      </w:pPr>
      <w:r w:rsidRPr="009B493D">
        <w:rPr>
          <w:rFonts w:ascii="Times New Roman" w:hAnsi="Times New Roman" w:cs="Times New Roman"/>
          <w:lang w:val="en-GB"/>
        </w:rPr>
        <w:br/>
        <w:t>…………………………………………………………</w:t>
      </w:r>
    </w:p>
    <w:p w14:paraId="1C05B788" w14:textId="3117C0F4" w:rsidR="00D929B1" w:rsidRPr="009B493D" w:rsidRDefault="0083709F" w:rsidP="00D929B1">
      <w:pPr>
        <w:spacing w:after="0" w:line="360" w:lineRule="auto"/>
        <w:rPr>
          <w:rFonts w:ascii="Times New Roman" w:hAnsi="Times New Roman" w:cs="Times New Roman"/>
          <w:color w:val="AEAAAA" w:themeColor="background2" w:themeShade="BF"/>
          <w:lang w:val="en-GB"/>
        </w:rPr>
      </w:pPr>
      <w:r w:rsidRPr="009B493D">
        <w:rPr>
          <w:rFonts w:ascii="Times New Roman" w:hAnsi="Times New Roman" w:cs="Times New Roman"/>
          <w:color w:val="AEAAAA" w:themeColor="background2" w:themeShade="BF"/>
          <w:lang w:val="en-GB"/>
        </w:rPr>
        <w:t>Date and signature of the Competition Participant</w:t>
      </w:r>
    </w:p>
    <w:p w14:paraId="225E9DBF" w14:textId="4DB172DC" w:rsidR="00D929B1" w:rsidRPr="009B493D" w:rsidRDefault="00D929B1" w:rsidP="00D929B1">
      <w:pPr>
        <w:spacing w:after="0" w:line="360" w:lineRule="auto"/>
        <w:jc w:val="both"/>
        <w:rPr>
          <w:rFonts w:ascii="Times New Roman" w:eastAsia="Times New Roman" w:hAnsi="Times New Roman" w:cs="Times New Roman"/>
          <w:lang w:val="en-GB" w:eastAsia="pl-PL"/>
        </w:rPr>
      </w:pPr>
      <w:r w:rsidRPr="009B493D">
        <w:rPr>
          <w:rFonts w:ascii="Times New Roman" w:eastAsia="Times New Roman" w:hAnsi="Times New Roman" w:cs="Times New Roman"/>
          <w:lang w:val="en-GB" w:eastAsia="pl-PL"/>
        </w:rPr>
        <w:t>*</w:t>
      </w:r>
      <w:r w:rsidR="009B493D" w:rsidRPr="009B493D">
        <w:rPr>
          <w:rFonts w:ascii="Times New Roman" w:eastAsia="Times New Roman" w:hAnsi="Times New Roman" w:cs="Times New Roman"/>
          <w:lang w:val="en-GB" w:eastAsia="pl-PL"/>
        </w:rPr>
        <w:t>Delete</w:t>
      </w:r>
      <w:r w:rsidR="0083709F" w:rsidRPr="009B493D">
        <w:rPr>
          <w:rFonts w:ascii="Times New Roman" w:eastAsia="Times New Roman" w:hAnsi="Times New Roman" w:cs="Times New Roman"/>
          <w:lang w:val="en-GB" w:eastAsia="pl-PL"/>
        </w:rPr>
        <w:t xml:space="preserve"> as appropriate</w:t>
      </w:r>
    </w:p>
    <w:p w14:paraId="22D66ADA" w14:textId="77777777" w:rsidR="00D929B1" w:rsidRPr="009B493D" w:rsidRDefault="00D929B1" w:rsidP="00D929B1">
      <w:pPr>
        <w:spacing w:after="0" w:line="360" w:lineRule="auto"/>
        <w:jc w:val="both"/>
        <w:rPr>
          <w:rFonts w:ascii="Times New Roman" w:eastAsia="Times New Roman" w:hAnsi="Times New Roman" w:cs="Times New Roman"/>
          <w:lang w:val="en-GB" w:eastAsia="pl-PL"/>
        </w:rPr>
      </w:pPr>
    </w:p>
    <w:p w14:paraId="16CDE518" w14:textId="77777777" w:rsidR="00D929B1" w:rsidRPr="009B493D" w:rsidRDefault="00D929B1" w:rsidP="00D929B1">
      <w:pPr>
        <w:spacing w:after="0" w:line="360" w:lineRule="auto"/>
        <w:jc w:val="both"/>
        <w:rPr>
          <w:rFonts w:ascii="Times New Roman" w:eastAsia="Times New Roman" w:hAnsi="Times New Roman" w:cs="Times New Roman"/>
          <w:lang w:val="en-GB" w:eastAsia="pl-PL"/>
        </w:rPr>
      </w:pPr>
    </w:p>
    <w:p w14:paraId="73DA9086" w14:textId="77777777" w:rsidR="00D929B1" w:rsidRPr="009B493D" w:rsidRDefault="00D929B1" w:rsidP="00D929B1">
      <w:pPr>
        <w:spacing w:after="0" w:line="360" w:lineRule="auto"/>
        <w:jc w:val="both"/>
        <w:rPr>
          <w:rFonts w:ascii="Times New Roman" w:eastAsia="Times New Roman" w:hAnsi="Times New Roman" w:cs="Times New Roman"/>
          <w:lang w:val="en-GB" w:eastAsia="pl-PL"/>
        </w:rPr>
      </w:pPr>
    </w:p>
    <w:p w14:paraId="22E75779" w14:textId="77777777" w:rsidR="00D929B1" w:rsidRPr="009B493D" w:rsidRDefault="00D929B1" w:rsidP="00D929B1">
      <w:pPr>
        <w:spacing w:line="360" w:lineRule="auto"/>
        <w:rPr>
          <w:rFonts w:ascii="Times New Roman" w:eastAsia="Times New Roman" w:hAnsi="Times New Roman" w:cs="Times New Roman"/>
          <w:bCs/>
          <w:lang w:val="en-GB" w:eastAsia="pl-PL"/>
        </w:rPr>
      </w:pPr>
    </w:p>
    <w:p w14:paraId="20137AED" w14:textId="7CEBD42B" w:rsidR="00D929B1" w:rsidRPr="009B493D" w:rsidRDefault="0083709F" w:rsidP="00D929B1">
      <w:pPr>
        <w:spacing w:line="360" w:lineRule="auto"/>
        <w:rPr>
          <w:rFonts w:ascii="Times New Roman" w:eastAsia="Times New Roman" w:hAnsi="Times New Roman" w:cs="Times New Roman"/>
          <w:bCs/>
          <w:lang w:val="en-GB" w:eastAsia="pl-PL"/>
        </w:rPr>
      </w:pPr>
      <w:r w:rsidRPr="009B493D">
        <w:rPr>
          <w:rFonts w:ascii="Times New Roman" w:eastAsia="Times New Roman" w:hAnsi="Times New Roman" w:cs="Times New Roman"/>
          <w:lang w:val="en-GB" w:eastAsia="pl-PL"/>
        </w:rPr>
        <w:t>I give consent for my partic</w:t>
      </w:r>
      <w:r w:rsidR="002B74D4" w:rsidRPr="009B493D">
        <w:rPr>
          <w:rFonts w:ascii="Times New Roman" w:eastAsia="Times New Roman" w:hAnsi="Times New Roman" w:cs="Times New Roman"/>
          <w:lang w:val="en-GB" w:eastAsia="pl-PL"/>
        </w:rPr>
        <w:t>i</w:t>
      </w:r>
      <w:r w:rsidRPr="009B493D">
        <w:rPr>
          <w:rFonts w:ascii="Times New Roman" w:eastAsia="Times New Roman" w:hAnsi="Times New Roman" w:cs="Times New Roman"/>
          <w:lang w:val="en-GB" w:eastAsia="pl-PL"/>
        </w:rPr>
        <w:t xml:space="preserve">pation in the competition, I </w:t>
      </w:r>
      <w:r w:rsidRPr="009B493D">
        <w:rPr>
          <w:rFonts w:ascii="Times New Roman" w:eastAsia="Times New Roman" w:hAnsi="Times New Roman" w:cs="Times New Roman"/>
          <w:b/>
          <w:bCs/>
          <w:lang w:val="en-GB" w:eastAsia="pl-PL"/>
        </w:rPr>
        <w:t xml:space="preserve">have familiarized myself </w:t>
      </w:r>
      <w:r w:rsidRPr="009B493D">
        <w:rPr>
          <w:rFonts w:ascii="Times New Roman" w:eastAsia="Times New Roman" w:hAnsi="Times New Roman" w:cs="Times New Roman"/>
          <w:lang w:val="en-GB" w:eastAsia="pl-PL"/>
        </w:rPr>
        <w:t xml:space="preserve">with the Regulations and accept their provisions. </w:t>
      </w:r>
      <w:r w:rsidR="00D929B1" w:rsidRPr="009B493D">
        <w:rPr>
          <w:rFonts w:ascii="Times New Roman" w:eastAsia="Times New Roman" w:hAnsi="Times New Roman" w:cs="Times New Roman"/>
          <w:bCs/>
          <w:lang w:val="en-GB" w:eastAsia="pl-PL"/>
        </w:rPr>
        <w:t xml:space="preserve"> </w:t>
      </w:r>
    </w:p>
    <w:p w14:paraId="265F91E4" w14:textId="77777777" w:rsidR="00D929B1" w:rsidRPr="009B493D" w:rsidRDefault="00D929B1" w:rsidP="00D929B1">
      <w:pPr>
        <w:spacing w:line="360" w:lineRule="auto"/>
        <w:rPr>
          <w:rFonts w:ascii="Times New Roman" w:eastAsia="Times New Roman" w:hAnsi="Times New Roman" w:cs="Times New Roman"/>
          <w:bCs/>
          <w:lang w:val="en-GB" w:eastAsia="pl-PL"/>
        </w:rPr>
      </w:pPr>
    </w:p>
    <w:p w14:paraId="3B6CAFB8" w14:textId="77777777" w:rsidR="00D929B1" w:rsidRPr="009B493D" w:rsidRDefault="00D929B1" w:rsidP="00D929B1">
      <w:pPr>
        <w:spacing w:after="0" w:line="360" w:lineRule="auto"/>
        <w:rPr>
          <w:rFonts w:ascii="Times New Roman" w:hAnsi="Times New Roman" w:cs="Times New Roman"/>
          <w:lang w:val="en-GB"/>
        </w:rPr>
      </w:pPr>
      <w:r w:rsidRPr="009B493D">
        <w:rPr>
          <w:rFonts w:ascii="Times New Roman" w:hAnsi="Times New Roman" w:cs="Times New Roman"/>
          <w:lang w:val="en-GB"/>
        </w:rPr>
        <w:t>…………………………………………………………</w:t>
      </w:r>
    </w:p>
    <w:p w14:paraId="5A4F86E2" w14:textId="77777777" w:rsidR="0083709F" w:rsidRPr="009B493D" w:rsidRDefault="0083709F" w:rsidP="0083709F">
      <w:pPr>
        <w:spacing w:after="0" w:line="360" w:lineRule="auto"/>
        <w:rPr>
          <w:rFonts w:ascii="Times New Roman" w:hAnsi="Times New Roman" w:cs="Times New Roman"/>
          <w:color w:val="AEAAAA" w:themeColor="background2" w:themeShade="BF"/>
          <w:lang w:val="en-GB"/>
        </w:rPr>
      </w:pPr>
      <w:r w:rsidRPr="009B493D">
        <w:rPr>
          <w:rFonts w:ascii="Times New Roman" w:hAnsi="Times New Roman" w:cs="Times New Roman"/>
          <w:color w:val="AEAAAA" w:themeColor="background2" w:themeShade="BF"/>
          <w:lang w:val="en-GB"/>
        </w:rPr>
        <w:t>Date and signature of the Competition Participant</w:t>
      </w:r>
    </w:p>
    <w:p w14:paraId="6FC589FA" w14:textId="77777777" w:rsidR="00D929B1" w:rsidRPr="009B493D" w:rsidRDefault="00D929B1" w:rsidP="00D929B1">
      <w:pPr>
        <w:spacing w:after="160" w:line="259" w:lineRule="auto"/>
        <w:rPr>
          <w:rFonts w:ascii="Times New Roman" w:hAnsi="Times New Roman" w:cs="Times New Roman"/>
          <w:lang w:val="en-GB"/>
        </w:rPr>
      </w:pPr>
      <w:r w:rsidRPr="009B493D">
        <w:rPr>
          <w:rFonts w:ascii="Times New Roman" w:hAnsi="Times New Roman" w:cs="Times New Roman"/>
          <w:lang w:val="en-GB"/>
        </w:rPr>
        <w:br w:type="page"/>
      </w:r>
    </w:p>
    <w:p w14:paraId="084B26AC" w14:textId="0B281DB9" w:rsidR="00D929B1" w:rsidRPr="009B493D" w:rsidRDefault="00D929B1" w:rsidP="00D929B1">
      <w:pPr>
        <w:spacing w:after="0" w:line="360" w:lineRule="auto"/>
        <w:rPr>
          <w:rFonts w:ascii="Times New Roman" w:hAnsi="Times New Roman" w:cs="Times New Roman"/>
          <w:b/>
          <w:lang w:val="en-GB"/>
        </w:rPr>
      </w:pPr>
      <w:r w:rsidRPr="009B493D">
        <w:rPr>
          <w:rFonts w:ascii="Times New Roman" w:hAnsi="Times New Roman" w:cs="Times New Roman"/>
          <w:b/>
          <w:lang w:val="en-GB"/>
        </w:rPr>
        <w:lastRenderedPageBreak/>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Pr="009B493D">
        <w:rPr>
          <w:rFonts w:ascii="Times New Roman" w:hAnsi="Times New Roman" w:cs="Times New Roman"/>
          <w:b/>
          <w:lang w:val="en-GB"/>
        </w:rPr>
        <w:tab/>
      </w:r>
      <w:r w:rsidR="0083709F" w:rsidRPr="009B493D">
        <w:rPr>
          <w:rFonts w:ascii="Times New Roman" w:hAnsi="Times New Roman" w:cs="Times New Roman"/>
          <w:b/>
          <w:lang w:val="en-GB"/>
        </w:rPr>
        <w:t xml:space="preserve">Appendix No. </w:t>
      </w:r>
      <w:r w:rsidRPr="009B493D">
        <w:rPr>
          <w:rFonts w:ascii="Times New Roman" w:hAnsi="Times New Roman" w:cs="Times New Roman"/>
          <w:b/>
          <w:lang w:val="en-GB"/>
        </w:rPr>
        <w:t>2</w:t>
      </w:r>
    </w:p>
    <w:p w14:paraId="461748DC" w14:textId="6B1053DE" w:rsidR="00D929B1" w:rsidRPr="009B493D" w:rsidRDefault="0083709F" w:rsidP="00D929B1">
      <w:pPr>
        <w:spacing w:after="0" w:line="360" w:lineRule="auto"/>
        <w:rPr>
          <w:rFonts w:ascii="Times New Roman" w:hAnsi="Times New Roman" w:cs="Times New Roman"/>
          <w:b/>
          <w:lang w:val="en-GB"/>
        </w:rPr>
      </w:pPr>
      <w:r w:rsidRPr="009B493D">
        <w:rPr>
          <w:rFonts w:ascii="Times New Roman" w:hAnsi="Times New Roman" w:cs="Times New Roman"/>
          <w:b/>
          <w:lang w:val="en-GB"/>
        </w:rPr>
        <w:t xml:space="preserve">Information on the person </w:t>
      </w:r>
      <w:r w:rsidR="002B74D4" w:rsidRPr="009B493D">
        <w:rPr>
          <w:rFonts w:ascii="Times New Roman" w:hAnsi="Times New Roman" w:cs="Times New Roman"/>
          <w:b/>
          <w:lang w:val="en-GB"/>
        </w:rPr>
        <w:t xml:space="preserve">nominating a </w:t>
      </w:r>
      <w:r w:rsidR="007F5B32">
        <w:rPr>
          <w:rFonts w:ascii="Times New Roman" w:hAnsi="Times New Roman" w:cs="Times New Roman"/>
          <w:b/>
          <w:lang w:val="en-GB"/>
        </w:rPr>
        <w:t>C</w:t>
      </w:r>
      <w:r w:rsidRPr="009B493D">
        <w:rPr>
          <w:rFonts w:ascii="Times New Roman" w:hAnsi="Times New Roman" w:cs="Times New Roman"/>
          <w:b/>
          <w:lang w:val="en-GB"/>
        </w:rPr>
        <w:t>andidate</w:t>
      </w:r>
    </w:p>
    <w:p w14:paraId="0652F87E" w14:textId="77777777" w:rsidR="00D929B1" w:rsidRPr="009B493D" w:rsidRDefault="00D929B1" w:rsidP="00D929B1">
      <w:pPr>
        <w:spacing w:after="0" w:line="360" w:lineRule="auto"/>
        <w:rPr>
          <w:rFonts w:ascii="Times New Roman" w:hAnsi="Times New Roman" w:cs="Times New Roman"/>
          <w:lang w:val="en-GB"/>
        </w:rPr>
      </w:pPr>
    </w:p>
    <w:p w14:paraId="3813A1B6" w14:textId="63976B4B" w:rsidR="00D929B1" w:rsidRPr="009B493D" w:rsidRDefault="0083709F" w:rsidP="00D929B1">
      <w:pPr>
        <w:spacing w:after="0" w:line="360" w:lineRule="auto"/>
        <w:rPr>
          <w:rFonts w:ascii="Times New Roman" w:hAnsi="Times New Roman" w:cs="Times New Roman"/>
          <w:lang w:val="en-GB"/>
        </w:rPr>
      </w:pPr>
      <w:r w:rsidRPr="009B493D">
        <w:rPr>
          <w:rFonts w:ascii="Times New Roman" w:hAnsi="Times New Roman" w:cs="Times New Roman"/>
          <w:lang w:val="en-GB"/>
        </w:rPr>
        <w:t>First name and surname of the</w:t>
      </w:r>
      <w:r w:rsidR="00D929B1" w:rsidRPr="009B493D">
        <w:rPr>
          <w:rFonts w:ascii="Times New Roman" w:hAnsi="Times New Roman" w:cs="Times New Roman"/>
          <w:lang w:val="en-GB"/>
        </w:rPr>
        <w:t xml:space="preserve"> </w:t>
      </w:r>
      <w:r w:rsidR="002B74D4" w:rsidRPr="009B493D">
        <w:rPr>
          <w:rFonts w:ascii="Times New Roman" w:hAnsi="Times New Roman" w:cs="Times New Roman"/>
          <w:lang w:val="en-GB"/>
        </w:rPr>
        <w:t xml:space="preserve">nominating </w:t>
      </w:r>
      <w:r w:rsidR="009B493D" w:rsidRPr="009B493D">
        <w:rPr>
          <w:rFonts w:ascii="Times New Roman" w:hAnsi="Times New Roman" w:cs="Times New Roman"/>
          <w:lang w:val="en-GB"/>
        </w:rPr>
        <w:t>person:</w:t>
      </w:r>
      <w:r w:rsidR="00D929B1" w:rsidRPr="009B493D">
        <w:rPr>
          <w:rFonts w:ascii="Times New Roman" w:hAnsi="Times New Roman" w:cs="Times New Roman"/>
          <w:lang w:val="en-GB"/>
        </w:rPr>
        <w:t>……………… …………………..</w:t>
      </w:r>
    </w:p>
    <w:p w14:paraId="642F95D6" w14:textId="0DA6CDAF" w:rsidR="00D929B1" w:rsidRPr="009B493D" w:rsidRDefault="009B493D" w:rsidP="00D929B1">
      <w:pPr>
        <w:spacing w:after="0" w:line="360" w:lineRule="auto"/>
        <w:rPr>
          <w:rFonts w:ascii="Times New Roman" w:hAnsi="Times New Roman" w:cs="Times New Roman"/>
          <w:lang w:val="en-GB"/>
        </w:rPr>
      </w:pPr>
      <w:r w:rsidRPr="009B493D">
        <w:rPr>
          <w:rFonts w:ascii="Times New Roman" w:hAnsi="Times New Roman" w:cs="Times New Roman"/>
          <w:lang w:val="en-GB"/>
        </w:rPr>
        <w:t>Affiliation:</w:t>
      </w:r>
      <w:r w:rsidR="00D929B1" w:rsidRPr="009B493D">
        <w:rPr>
          <w:rFonts w:ascii="Times New Roman" w:hAnsi="Times New Roman" w:cs="Times New Roman"/>
          <w:lang w:val="en-GB"/>
        </w:rPr>
        <w:t>……………………………………………………………</w:t>
      </w:r>
    </w:p>
    <w:p w14:paraId="109420F7" w14:textId="349E95ED" w:rsidR="00D929B1" w:rsidRPr="009B493D" w:rsidRDefault="0083709F" w:rsidP="00D929B1">
      <w:pPr>
        <w:spacing w:after="0" w:line="360" w:lineRule="auto"/>
        <w:rPr>
          <w:rFonts w:ascii="Times New Roman" w:hAnsi="Times New Roman" w:cs="Times New Roman"/>
          <w:lang w:val="en-GB"/>
        </w:rPr>
      </w:pPr>
      <w:r w:rsidRPr="009B493D">
        <w:rPr>
          <w:rFonts w:ascii="Times New Roman" w:hAnsi="Times New Roman" w:cs="Times New Roman"/>
          <w:lang w:val="en-GB"/>
        </w:rPr>
        <w:t>E</w:t>
      </w:r>
      <w:r w:rsidR="00D929B1" w:rsidRPr="009B493D">
        <w:rPr>
          <w:rFonts w:ascii="Times New Roman" w:hAnsi="Times New Roman" w:cs="Times New Roman"/>
          <w:lang w:val="en-GB"/>
        </w:rPr>
        <w:t>-mail</w:t>
      </w:r>
      <w:r w:rsidRPr="009B493D">
        <w:rPr>
          <w:rFonts w:ascii="Times New Roman" w:hAnsi="Times New Roman" w:cs="Times New Roman"/>
          <w:lang w:val="en-GB"/>
        </w:rPr>
        <w:t xml:space="preserve"> address </w:t>
      </w:r>
      <w:r w:rsidR="009B493D" w:rsidRPr="009B493D">
        <w:rPr>
          <w:rFonts w:ascii="Times New Roman" w:hAnsi="Times New Roman" w:cs="Times New Roman"/>
          <w:lang w:val="en-GB"/>
        </w:rPr>
        <w:t xml:space="preserve">in the domain </w:t>
      </w:r>
      <w:r w:rsidRPr="009B493D">
        <w:rPr>
          <w:rFonts w:ascii="Times New Roman" w:hAnsi="Times New Roman" w:cs="Times New Roman"/>
          <w:lang w:val="en-GB"/>
        </w:rPr>
        <w:t>pw.edu.pl</w:t>
      </w:r>
      <w:r w:rsidR="00D929B1" w:rsidRPr="009B493D">
        <w:rPr>
          <w:rFonts w:ascii="Times New Roman" w:hAnsi="Times New Roman" w:cs="Times New Roman"/>
          <w:lang w:val="en-GB"/>
        </w:rPr>
        <w:t>…………………………………</w:t>
      </w:r>
    </w:p>
    <w:p w14:paraId="1DC15EA0" w14:textId="77777777" w:rsidR="00D929B1" w:rsidRPr="009B493D" w:rsidRDefault="00D929B1" w:rsidP="00D929B1">
      <w:pPr>
        <w:spacing w:after="0" w:line="360" w:lineRule="auto"/>
        <w:rPr>
          <w:rFonts w:ascii="Times New Roman" w:hAnsi="Times New Roman" w:cs="Times New Roman"/>
          <w:lang w:val="en-GB"/>
        </w:rPr>
      </w:pPr>
    </w:p>
    <w:p w14:paraId="1E57F120" w14:textId="77777777" w:rsidR="00D929B1" w:rsidRPr="009B493D" w:rsidRDefault="00D929B1" w:rsidP="00D929B1">
      <w:pPr>
        <w:spacing w:after="0" w:line="360" w:lineRule="auto"/>
        <w:rPr>
          <w:rFonts w:ascii="Times New Roman" w:hAnsi="Times New Roman" w:cs="Times New Roman"/>
          <w:lang w:val="en-GB"/>
        </w:rPr>
      </w:pPr>
      <w:r w:rsidRPr="009B493D">
        <w:rPr>
          <w:rFonts w:ascii="Times New Roman" w:hAnsi="Times New Roman" w:cs="Times New Roman"/>
          <w:lang w:val="en-GB"/>
        </w:rPr>
        <w:t>…………………………………………………………</w:t>
      </w:r>
    </w:p>
    <w:p w14:paraId="2ECA19AA" w14:textId="19A85F38" w:rsidR="00D929B1" w:rsidRPr="009B493D" w:rsidRDefault="0083709F" w:rsidP="00D929B1">
      <w:pPr>
        <w:spacing w:after="0" w:line="360" w:lineRule="auto"/>
        <w:rPr>
          <w:rFonts w:ascii="Times New Roman" w:hAnsi="Times New Roman" w:cs="Times New Roman"/>
          <w:color w:val="AEAAAA" w:themeColor="background2" w:themeShade="BF"/>
          <w:lang w:val="en-GB"/>
        </w:rPr>
      </w:pPr>
      <w:r w:rsidRPr="009B493D">
        <w:rPr>
          <w:rFonts w:ascii="Times New Roman" w:hAnsi="Times New Roman" w:cs="Times New Roman"/>
          <w:color w:val="AEAAAA" w:themeColor="background2" w:themeShade="BF"/>
          <w:lang w:val="en-GB"/>
        </w:rPr>
        <w:t>Date and signature of the person it concerns</w:t>
      </w:r>
      <w:r w:rsidR="00D929B1" w:rsidRPr="009B493D">
        <w:rPr>
          <w:rFonts w:ascii="Times New Roman" w:hAnsi="Times New Roman" w:cs="Times New Roman"/>
          <w:color w:val="AEAAAA" w:themeColor="background2" w:themeShade="BF"/>
          <w:lang w:val="en-GB"/>
        </w:rPr>
        <w:t xml:space="preserve"> (</w:t>
      </w:r>
      <w:r w:rsidR="007F5B32" w:rsidRPr="009B493D">
        <w:rPr>
          <w:rFonts w:ascii="Times New Roman" w:hAnsi="Times New Roman" w:cs="Times New Roman"/>
          <w:color w:val="AEAAAA" w:themeColor="background2" w:themeShade="BF"/>
          <w:lang w:val="en-GB"/>
        </w:rPr>
        <w:t xml:space="preserve">nominating </w:t>
      </w:r>
      <w:r w:rsidRPr="009B493D">
        <w:rPr>
          <w:rFonts w:ascii="Times New Roman" w:hAnsi="Times New Roman" w:cs="Times New Roman"/>
          <w:color w:val="AEAAAA" w:themeColor="background2" w:themeShade="BF"/>
          <w:lang w:val="en-GB"/>
        </w:rPr>
        <w:t>person</w:t>
      </w:r>
      <w:r w:rsidR="00D929B1" w:rsidRPr="009B493D">
        <w:rPr>
          <w:rFonts w:ascii="Times New Roman" w:hAnsi="Times New Roman" w:cs="Times New Roman"/>
          <w:color w:val="AEAAAA" w:themeColor="background2" w:themeShade="BF"/>
          <w:lang w:val="en-GB"/>
        </w:rPr>
        <w:t>)</w:t>
      </w:r>
    </w:p>
    <w:p w14:paraId="1A475BB6" w14:textId="77777777" w:rsidR="00D929B1" w:rsidRPr="009B493D" w:rsidRDefault="00D929B1" w:rsidP="00D929B1">
      <w:pPr>
        <w:spacing w:after="0" w:line="360" w:lineRule="auto"/>
        <w:rPr>
          <w:rFonts w:ascii="Times New Roman" w:hAnsi="Times New Roman" w:cs="Times New Roman"/>
          <w:b/>
          <w:lang w:val="en-GB"/>
        </w:rPr>
      </w:pPr>
    </w:p>
    <w:p w14:paraId="3E961D80" w14:textId="77777777" w:rsidR="00D929B1" w:rsidRPr="009B493D" w:rsidRDefault="00D929B1" w:rsidP="00D929B1">
      <w:pPr>
        <w:spacing w:after="0" w:line="360" w:lineRule="auto"/>
        <w:rPr>
          <w:rFonts w:ascii="Times New Roman" w:hAnsi="Times New Roman" w:cs="Times New Roman"/>
          <w:b/>
          <w:lang w:val="en-GB"/>
        </w:rPr>
      </w:pPr>
    </w:p>
    <w:p w14:paraId="1FF67CD0" w14:textId="77777777" w:rsidR="00D929B1" w:rsidRPr="009B493D" w:rsidRDefault="00D929B1" w:rsidP="00D929B1">
      <w:pPr>
        <w:spacing w:after="0" w:line="360" w:lineRule="auto"/>
        <w:rPr>
          <w:rFonts w:ascii="Times New Roman" w:hAnsi="Times New Roman" w:cs="Times New Roman"/>
          <w:b/>
          <w:lang w:val="en-GB"/>
        </w:rPr>
      </w:pPr>
    </w:p>
    <w:p w14:paraId="4E1EEBB6" w14:textId="77777777" w:rsidR="00D929B1" w:rsidRPr="009B493D" w:rsidRDefault="00D929B1" w:rsidP="00D929B1">
      <w:pPr>
        <w:spacing w:after="0" w:line="360" w:lineRule="auto"/>
        <w:rPr>
          <w:rFonts w:ascii="Times New Roman" w:hAnsi="Times New Roman" w:cs="Times New Roman"/>
          <w:b/>
          <w:lang w:val="en-GB"/>
        </w:rPr>
      </w:pPr>
    </w:p>
    <w:p w14:paraId="13458F25" w14:textId="77777777" w:rsidR="00D929B1" w:rsidRPr="009B493D" w:rsidRDefault="00D929B1" w:rsidP="00D929B1">
      <w:pPr>
        <w:spacing w:after="0" w:line="360" w:lineRule="auto"/>
        <w:rPr>
          <w:rFonts w:ascii="Times New Roman" w:hAnsi="Times New Roman" w:cs="Times New Roman"/>
          <w:b/>
          <w:lang w:val="en-GB"/>
        </w:rPr>
      </w:pPr>
    </w:p>
    <w:p w14:paraId="6E9132BD" w14:textId="77777777" w:rsidR="00D929B1" w:rsidRPr="009B493D" w:rsidRDefault="00D929B1" w:rsidP="00D929B1">
      <w:pPr>
        <w:spacing w:after="0" w:line="360" w:lineRule="auto"/>
        <w:rPr>
          <w:rFonts w:ascii="Times New Roman" w:hAnsi="Times New Roman" w:cs="Times New Roman"/>
          <w:b/>
          <w:lang w:val="en-GB"/>
        </w:rPr>
      </w:pPr>
    </w:p>
    <w:p w14:paraId="5354749F" w14:textId="77777777" w:rsidR="00D929B1" w:rsidRPr="009B493D" w:rsidRDefault="00D929B1" w:rsidP="00D929B1">
      <w:pPr>
        <w:spacing w:after="0" w:line="360" w:lineRule="auto"/>
        <w:rPr>
          <w:rFonts w:ascii="Times New Roman" w:hAnsi="Times New Roman" w:cs="Times New Roman"/>
          <w:b/>
          <w:lang w:val="en-GB"/>
        </w:rPr>
      </w:pPr>
    </w:p>
    <w:p w14:paraId="6A0ACA41" w14:textId="77777777" w:rsidR="00D929B1" w:rsidRPr="009B493D" w:rsidRDefault="00D929B1" w:rsidP="00D929B1">
      <w:pPr>
        <w:spacing w:after="0" w:line="360" w:lineRule="auto"/>
        <w:rPr>
          <w:rFonts w:ascii="Times New Roman" w:hAnsi="Times New Roman" w:cs="Times New Roman"/>
          <w:b/>
          <w:lang w:val="en-GB"/>
        </w:rPr>
      </w:pPr>
    </w:p>
    <w:p w14:paraId="3AFE1F4B" w14:textId="77777777" w:rsidR="00D929B1" w:rsidRPr="009B493D" w:rsidRDefault="00D929B1" w:rsidP="00D929B1">
      <w:pPr>
        <w:spacing w:after="0" w:line="360" w:lineRule="auto"/>
        <w:rPr>
          <w:rFonts w:ascii="Times New Roman" w:hAnsi="Times New Roman" w:cs="Times New Roman"/>
          <w:b/>
          <w:lang w:val="en-GB"/>
        </w:rPr>
      </w:pPr>
    </w:p>
    <w:p w14:paraId="42034781" w14:textId="77777777" w:rsidR="00D929B1" w:rsidRPr="009B493D" w:rsidRDefault="00D929B1" w:rsidP="00D929B1">
      <w:pPr>
        <w:spacing w:after="0" w:line="360" w:lineRule="auto"/>
        <w:rPr>
          <w:rFonts w:ascii="Times New Roman" w:hAnsi="Times New Roman" w:cs="Times New Roman"/>
          <w:b/>
          <w:lang w:val="en-GB"/>
        </w:rPr>
      </w:pPr>
    </w:p>
    <w:p w14:paraId="12DAEFBD" w14:textId="77777777" w:rsidR="00D929B1" w:rsidRPr="009B493D" w:rsidRDefault="00D929B1" w:rsidP="00D929B1">
      <w:pPr>
        <w:spacing w:after="0" w:line="360" w:lineRule="auto"/>
        <w:rPr>
          <w:rFonts w:ascii="Times New Roman" w:hAnsi="Times New Roman" w:cs="Times New Roman"/>
          <w:b/>
          <w:lang w:val="en-GB"/>
        </w:rPr>
      </w:pPr>
    </w:p>
    <w:p w14:paraId="742BF143" w14:textId="77777777" w:rsidR="00D929B1" w:rsidRPr="009B493D" w:rsidRDefault="00D929B1" w:rsidP="00D929B1">
      <w:pPr>
        <w:spacing w:after="0" w:line="360" w:lineRule="auto"/>
        <w:rPr>
          <w:rFonts w:ascii="Times New Roman" w:hAnsi="Times New Roman" w:cs="Times New Roman"/>
          <w:b/>
          <w:lang w:val="en-GB"/>
        </w:rPr>
      </w:pPr>
    </w:p>
    <w:p w14:paraId="54D37BBE" w14:textId="77777777" w:rsidR="00D929B1" w:rsidRPr="009B493D" w:rsidRDefault="00D929B1" w:rsidP="00D929B1">
      <w:pPr>
        <w:spacing w:after="0" w:line="360" w:lineRule="auto"/>
        <w:rPr>
          <w:rFonts w:ascii="Times New Roman" w:hAnsi="Times New Roman" w:cs="Times New Roman"/>
          <w:b/>
          <w:lang w:val="en-GB"/>
        </w:rPr>
      </w:pPr>
    </w:p>
    <w:p w14:paraId="503F1126" w14:textId="77777777" w:rsidR="00D929B1" w:rsidRPr="009B493D" w:rsidRDefault="00D929B1" w:rsidP="00D929B1">
      <w:pPr>
        <w:spacing w:after="0" w:line="360" w:lineRule="auto"/>
        <w:rPr>
          <w:rFonts w:ascii="Times New Roman" w:hAnsi="Times New Roman" w:cs="Times New Roman"/>
          <w:b/>
          <w:lang w:val="en-GB"/>
        </w:rPr>
      </w:pPr>
    </w:p>
    <w:p w14:paraId="1E81B294" w14:textId="77777777" w:rsidR="00D929B1" w:rsidRPr="009B493D" w:rsidRDefault="00D929B1" w:rsidP="00D929B1">
      <w:pPr>
        <w:spacing w:after="0" w:line="360" w:lineRule="auto"/>
        <w:rPr>
          <w:rFonts w:ascii="Times New Roman" w:hAnsi="Times New Roman" w:cs="Times New Roman"/>
          <w:b/>
          <w:lang w:val="en-GB"/>
        </w:rPr>
      </w:pPr>
    </w:p>
    <w:p w14:paraId="70AC8E16" w14:textId="77777777" w:rsidR="00D929B1" w:rsidRPr="009B493D" w:rsidRDefault="00D929B1" w:rsidP="00D929B1">
      <w:pPr>
        <w:spacing w:after="0" w:line="360" w:lineRule="auto"/>
        <w:rPr>
          <w:rFonts w:ascii="Times New Roman" w:hAnsi="Times New Roman" w:cs="Times New Roman"/>
          <w:b/>
          <w:lang w:val="en-GB"/>
        </w:rPr>
      </w:pPr>
    </w:p>
    <w:p w14:paraId="26D3D648" w14:textId="77777777" w:rsidR="00D929B1" w:rsidRPr="009B493D" w:rsidRDefault="00D929B1" w:rsidP="00D929B1">
      <w:pPr>
        <w:spacing w:after="0" w:line="360" w:lineRule="auto"/>
        <w:rPr>
          <w:rFonts w:ascii="Times New Roman" w:hAnsi="Times New Roman" w:cs="Times New Roman"/>
          <w:b/>
          <w:lang w:val="en-GB"/>
        </w:rPr>
      </w:pPr>
    </w:p>
    <w:p w14:paraId="27D05E67" w14:textId="77777777" w:rsidR="00D929B1" w:rsidRPr="009B493D" w:rsidRDefault="00D929B1" w:rsidP="00D929B1">
      <w:pPr>
        <w:spacing w:after="0" w:line="360" w:lineRule="auto"/>
        <w:rPr>
          <w:rFonts w:ascii="Times New Roman" w:hAnsi="Times New Roman" w:cs="Times New Roman"/>
          <w:b/>
          <w:lang w:val="en-GB"/>
        </w:rPr>
      </w:pPr>
    </w:p>
    <w:p w14:paraId="7FC24B83" w14:textId="77777777" w:rsidR="00D929B1" w:rsidRPr="009B493D" w:rsidRDefault="00D929B1" w:rsidP="00D929B1">
      <w:pPr>
        <w:spacing w:after="0" w:line="360" w:lineRule="auto"/>
        <w:rPr>
          <w:rFonts w:ascii="Times New Roman" w:hAnsi="Times New Roman" w:cs="Times New Roman"/>
          <w:b/>
          <w:lang w:val="en-GB"/>
        </w:rPr>
      </w:pPr>
    </w:p>
    <w:p w14:paraId="5BD7E656" w14:textId="77777777" w:rsidR="00D929B1" w:rsidRPr="009B493D" w:rsidRDefault="00D929B1" w:rsidP="00D929B1">
      <w:pPr>
        <w:spacing w:after="0" w:line="360" w:lineRule="auto"/>
        <w:rPr>
          <w:rFonts w:ascii="Times New Roman" w:hAnsi="Times New Roman" w:cs="Times New Roman"/>
          <w:b/>
          <w:lang w:val="en-GB"/>
        </w:rPr>
      </w:pPr>
    </w:p>
    <w:p w14:paraId="04AC53ED" w14:textId="77777777" w:rsidR="00D929B1" w:rsidRPr="009B493D" w:rsidRDefault="00D929B1" w:rsidP="00D929B1">
      <w:pPr>
        <w:spacing w:after="0" w:line="360" w:lineRule="auto"/>
        <w:rPr>
          <w:rFonts w:ascii="Times New Roman" w:hAnsi="Times New Roman" w:cs="Times New Roman"/>
          <w:b/>
          <w:lang w:val="en-GB"/>
        </w:rPr>
      </w:pPr>
    </w:p>
    <w:p w14:paraId="621C670A" w14:textId="77777777" w:rsidR="00D929B1" w:rsidRPr="009B493D" w:rsidRDefault="00D929B1" w:rsidP="00D929B1">
      <w:pPr>
        <w:spacing w:after="0" w:line="360" w:lineRule="auto"/>
        <w:rPr>
          <w:rFonts w:ascii="Times New Roman" w:hAnsi="Times New Roman" w:cs="Times New Roman"/>
          <w:b/>
          <w:lang w:val="en-GB"/>
        </w:rPr>
      </w:pPr>
    </w:p>
    <w:p w14:paraId="76A9D075" w14:textId="77777777" w:rsidR="00D929B1" w:rsidRPr="009B493D" w:rsidRDefault="00D929B1" w:rsidP="00D929B1">
      <w:pPr>
        <w:spacing w:after="0" w:line="360" w:lineRule="auto"/>
        <w:rPr>
          <w:rFonts w:ascii="Times New Roman" w:hAnsi="Times New Roman" w:cs="Times New Roman"/>
          <w:b/>
          <w:lang w:val="en-GB"/>
        </w:rPr>
      </w:pPr>
    </w:p>
    <w:p w14:paraId="6BAF12EF" w14:textId="77777777" w:rsidR="00D929B1" w:rsidRPr="009B493D" w:rsidRDefault="00D929B1" w:rsidP="00D929B1">
      <w:pPr>
        <w:spacing w:after="0" w:line="360" w:lineRule="auto"/>
        <w:rPr>
          <w:rFonts w:ascii="Times New Roman" w:hAnsi="Times New Roman" w:cs="Times New Roman"/>
          <w:b/>
          <w:lang w:val="en-GB"/>
        </w:rPr>
      </w:pPr>
    </w:p>
    <w:p w14:paraId="36765389" w14:textId="77777777" w:rsidR="00D929B1" w:rsidRPr="009B493D" w:rsidRDefault="00D929B1" w:rsidP="00D929B1">
      <w:pPr>
        <w:spacing w:after="0" w:line="360" w:lineRule="auto"/>
        <w:rPr>
          <w:rFonts w:ascii="Times New Roman" w:hAnsi="Times New Roman" w:cs="Times New Roman"/>
          <w:b/>
          <w:lang w:val="en-GB"/>
        </w:rPr>
      </w:pPr>
    </w:p>
    <w:p w14:paraId="746F7A38" w14:textId="77777777" w:rsidR="00D929B1" w:rsidRPr="009B493D" w:rsidRDefault="00D929B1" w:rsidP="00D929B1">
      <w:pPr>
        <w:spacing w:after="0" w:line="360" w:lineRule="auto"/>
        <w:rPr>
          <w:rFonts w:ascii="Times New Roman" w:hAnsi="Times New Roman" w:cs="Times New Roman"/>
          <w:b/>
          <w:lang w:val="en-GB"/>
        </w:rPr>
      </w:pPr>
    </w:p>
    <w:p w14:paraId="1011D7E7" w14:textId="77777777" w:rsidR="00D929B1" w:rsidRPr="009B493D" w:rsidRDefault="00D929B1" w:rsidP="00D929B1">
      <w:pPr>
        <w:spacing w:after="0" w:line="360" w:lineRule="auto"/>
        <w:rPr>
          <w:rFonts w:ascii="Times New Roman" w:hAnsi="Times New Roman" w:cs="Times New Roman"/>
          <w:color w:val="AEAAAA" w:themeColor="background2" w:themeShade="BF"/>
          <w:sz w:val="16"/>
          <w:szCs w:val="16"/>
          <w:lang w:val="en-GB"/>
        </w:rPr>
      </w:pPr>
    </w:p>
    <w:p w14:paraId="621E59FC" w14:textId="6FF3199E" w:rsidR="00D64EF8" w:rsidRDefault="00D64EF8" w:rsidP="002D1DCE">
      <w:pPr>
        <w:spacing w:after="0" w:line="360" w:lineRule="auto"/>
        <w:rPr>
          <w:rFonts w:ascii="Times New Roman" w:hAnsi="Times New Roman" w:cs="Times New Roman"/>
          <w:color w:val="AEAAAA" w:themeColor="background2" w:themeShade="BF"/>
          <w:sz w:val="16"/>
          <w:szCs w:val="16"/>
          <w:lang w:val="en-GB"/>
        </w:rPr>
      </w:pPr>
    </w:p>
    <w:p w14:paraId="6D9B3528" w14:textId="563DA0A5" w:rsidR="0054760D" w:rsidRPr="0054760D" w:rsidRDefault="0054760D" w:rsidP="0054760D">
      <w:pPr>
        <w:spacing w:after="0" w:line="360" w:lineRule="auto"/>
        <w:rPr>
          <w:rFonts w:ascii="Times New Roman" w:hAnsi="Times New Roman" w:cs="Times New Roman"/>
          <w:b/>
          <w:lang w:val="en-GB"/>
        </w:rPr>
      </w:pPr>
      <w:r w:rsidRPr="0054760D">
        <w:rPr>
          <w:rFonts w:ascii="Times New Roman" w:hAnsi="Times New Roman" w:cs="Times New Roman"/>
          <w:b/>
          <w:lang w:val="en-GB"/>
        </w:rPr>
        <w:lastRenderedPageBreak/>
        <w:t>Information on the processing of personal data for candidates and persons who nominate them</w:t>
      </w:r>
    </w:p>
    <w:p w14:paraId="76533FCE" w14:textId="77777777" w:rsidR="0054760D" w:rsidRPr="0054760D" w:rsidRDefault="0054760D" w:rsidP="0054760D">
      <w:pPr>
        <w:spacing w:after="0" w:line="360" w:lineRule="auto"/>
        <w:rPr>
          <w:rFonts w:ascii="Times New Roman" w:hAnsi="Times New Roman" w:cs="Times New Roman"/>
          <w:lang w:val="en-GB"/>
        </w:rPr>
      </w:pPr>
    </w:p>
    <w:p w14:paraId="7C5A7F9D" w14:textId="1A264471" w:rsidR="0054760D" w:rsidRPr="00F22CB4" w:rsidRDefault="0054760D" w:rsidP="0054760D">
      <w:pPr>
        <w:pStyle w:val="NormalnyWeb"/>
        <w:spacing w:before="0" w:beforeAutospacing="0" w:after="0" w:afterAutospacing="0" w:line="360" w:lineRule="auto"/>
        <w:ind w:firstLine="360"/>
        <w:jc w:val="both"/>
        <w:rPr>
          <w:sz w:val="22"/>
          <w:szCs w:val="22"/>
          <w:lang w:val="en-US"/>
        </w:rPr>
      </w:pPr>
      <w:r w:rsidRPr="00F22CB4">
        <w:rPr>
          <w:sz w:val="22"/>
          <w:szCs w:val="22"/>
          <w:lang w:val="en-US"/>
        </w:rPr>
        <w:t>Pursuant to Art. 13 and 14 of the Regulation 2016/679 of the European Parliament and of the Council of 27 April 2016 on the protection of natural persons with regard to the processing of personal data and to the free flow of the data and repealing Directive 95/46/EC (Journal of Laws EU L 119/1 of 4 May 2016), hereinafter referred to as GDPR, the Warsaw University of Technology hereby informs that:</w:t>
      </w:r>
    </w:p>
    <w:p w14:paraId="1583052B" w14:textId="776B6E6F" w:rsidR="0054760D" w:rsidRDefault="0054760D" w:rsidP="0054760D">
      <w:pPr>
        <w:pStyle w:val="NormalnyWeb"/>
        <w:numPr>
          <w:ilvl w:val="0"/>
          <w:numId w:val="7"/>
        </w:numPr>
        <w:spacing w:before="0" w:beforeAutospacing="0" w:after="0" w:afterAutospacing="0" w:line="360" w:lineRule="auto"/>
        <w:jc w:val="both"/>
        <w:rPr>
          <w:sz w:val="22"/>
          <w:szCs w:val="22"/>
        </w:rPr>
      </w:pPr>
      <w:r w:rsidRPr="00F22CB4">
        <w:rPr>
          <w:sz w:val="22"/>
          <w:szCs w:val="22"/>
          <w:lang w:val="en-US"/>
        </w:rPr>
        <w:t xml:space="preserve">The administrator of your personal data is the Warsaw University of Technology, with the official seat at pl. </w:t>
      </w:r>
      <w:r w:rsidRPr="0054760D">
        <w:rPr>
          <w:sz w:val="22"/>
          <w:szCs w:val="22"/>
        </w:rPr>
        <w:t>Politechniki 1, 00-661 Warsaw</w:t>
      </w:r>
      <w:r>
        <w:rPr>
          <w:sz w:val="22"/>
          <w:szCs w:val="22"/>
        </w:rPr>
        <w:t>.</w:t>
      </w:r>
    </w:p>
    <w:p w14:paraId="36D8086E" w14:textId="77777777" w:rsidR="0054760D" w:rsidRPr="00F22CB4" w:rsidRDefault="0054760D" w:rsidP="0054760D">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 xml:space="preserve">The administrator has appointed the Data Protection Inspector (DPI) to supervise the processing of personal data. The Inspector can be contacted at the email address: </w:t>
      </w:r>
      <w:hyperlink r:id="rId9" w:history="1">
        <w:r w:rsidRPr="00F22CB4">
          <w:rPr>
            <w:sz w:val="22"/>
            <w:szCs w:val="22"/>
            <w:lang w:val="en-US"/>
          </w:rPr>
          <w:t>iod@pw.edu.pl</w:t>
        </w:r>
      </w:hyperlink>
      <w:r w:rsidRPr="00F22CB4">
        <w:rPr>
          <w:sz w:val="22"/>
          <w:szCs w:val="22"/>
          <w:lang w:val="en-US"/>
        </w:rPr>
        <w:t>.</w:t>
      </w:r>
    </w:p>
    <w:p w14:paraId="235A1C51" w14:textId="63DD8F9A" w:rsidR="0054760D" w:rsidRPr="0054760D" w:rsidRDefault="0054760D" w:rsidP="0054760D">
      <w:pPr>
        <w:pStyle w:val="NormalnyWeb"/>
        <w:numPr>
          <w:ilvl w:val="0"/>
          <w:numId w:val="7"/>
        </w:numPr>
        <w:spacing w:before="0" w:beforeAutospacing="0" w:after="0" w:afterAutospacing="0" w:line="360" w:lineRule="auto"/>
        <w:jc w:val="both"/>
        <w:rPr>
          <w:sz w:val="22"/>
          <w:szCs w:val="22"/>
          <w:lang w:val="en-US"/>
        </w:rPr>
      </w:pPr>
      <w:r w:rsidRPr="0054760D">
        <w:rPr>
          <w:sz w:val="22"/>
          <w:szCs w:val="22"/>
          <w:lang w:val="en-US"/>
        </w:rPr>
        <w:t>The Administrator shall process the personal data of:</w:t>
      </w:r>
    </w:p>
    <w:p w14:paraId="52FD030D" w14:textId="0A14EF8C" w:rsidR="0054760D" w:rsidRPr="0054760D" w:rsidRDefault="0054760D" w:rsidP="0054760D">
      <w:pPr>
        <w:pStyle w:val="NormalnyWeb"/>
        <w:numPr>
          <w:ilvl w:val="0"/>
          <w:numId w:val="19"/>
        </w:numPr>
        <w:spacing w:before="0" w:beforeAutospacing="0" w:after="0" w:afterAutospacing="0" w:line="360" w:lineRule="auto"/>
        <w:jc w:val="both"/>
        <w:rPr>
          <w:sz w:val="22"/>
          <w:szCs w:val="22"/>
          <w:lang w:val="en-US"/>
        </w:rPr>
      </w:pPr>
      <w:r w:rsidRPr="0054760D">
        <w:rPr>
          <w:sz w:val="22"/>
          <w:szCs w:val="22"/>
          <w:lang w:val="en-US"/>
        </w:rPr>
        <w:t>the candidate to the extent:</w:t>
      </w:r>
    </w:p>
    <w:p w14:paraId="4F6AE955" w14:textId="448000DC" w:rsidR="0054760D" w:rsidRPr="00CC5DDB" w:rsidRDefault="0054760D" w:rsidP="0054760D">
      <w:pPr>
        <w:pStyle w:val="NormalnyWeb"/>
        <w:numPr>
          <w:ilvl w:val="0"/>
          <w:numId w:val="10"/>
        </w:numPr>
        <w:spacing w:before="0" w:beforeAutospacing="0" w:after="0" w:afterAutospacing="0" w:line="360" w:lineRule="auto"/>
        <w:jc w:val="both"/>
        <w:rPr>
          <w:sz w:val="22"/>
          <w:szCs w:val="22"/>
        </w:rPr>
      </w:pPr>
      <w:proofErr w:type="spellStart"/>
      <w:r>
        <w:rPr>
          <w:sz w:val="22"/>
          <w:szCs w:val="22"/>
        </w:rPr>
        <w:t>first</w:t>
      </w:r>
      <w:proofErr w:type="spellEnd"/>
      <w:r>
        <w:rPr>
          <w:sz w:val="22"/>
          <w:szCs w:val="22"/>
        </w:rPr>
        <w:t xml:space="preserve"> </w:t>
      </w:r>
      <w:proofErr w:type="spellStart"/>
      <w:r>
        <w:rPr>
          <w:sz w:val="22"/>
          <w:szCs w:val="22"/>
        </w:rPr>
        <w:t>name</w:t>
      </w:r>
      <w:proofErr w:type="spellEnd"/>
      <w:r>
        <w:rPr>
          <w:sz w:val="22"/>
          <w:szCs w:val="22"/>
        </w:rPr>
        <w:t xml:space="preserve"> and </w:t>
      </w:r>
      <w:proofErr w:type="spellStart"/>
      <w:r>
        <w:rPr>
          <w:sz w:val="22"/>
          <w:szCs w:val="22"/>
        </w:rPr>
        <w:t>surname</w:t>
      </w:r>
      <w:proofErr w:type="spellEnd"/>
      <w:r w:rsidRPr="00CC5DDB">
        <w:rPr>
          <w:sz w:val="22"/>
          <w:szCs w:val="22"/>
        </w:rPr>
        <w:t>,</w:t>
      </w:r>
    </w:p>
    <w:p w14:paraId="53863306" w14:textId="56832A5C" w:rsidR="0054760D" w:rsidRPr="00CC5DDB" w:rsidRDefault="0054760D" w:rsidP="0054760D">
      <w:pPr>
        <w:pStyle w:val="NormalnyWeb"/>
        <w:numPr>
          <w:ilvl w:val="0"/>
          <w:numId w:val="10"/>
        </w:numPr>
        <w:spacing w:before="0" w:beforeAutospacing="0" w:after="0" w:afterAutospacing="0" w:line="360" w:lineRule="auto"/>
        <w:jc w:val="both"/>
        <w:rPr>
          <w:sz w:val="22"/>
          <w:szCs w:val="22"/>
        </w:rPr>
      </w:pPr>
      <w:proofErr w:type="spellStart"/>
      <w:r>
        <w:rPr>
          <w:sz w:val="22"/>
          <w:szCs w:val="22"/>
        </w:rPr>
        <w:t>faculty</w:t>
      </w:r>
      <w:proofErr w:type="spellEnd"/>
      <w:r w:rsidRPr="00CC5DDB">
        <w:rPr>
          <w:sz w:val="22"/>
          <w:szCs w:val="22"/>
        </w:rPr>
        <w:t>,</w:t>
      </w:r>
    </w:p>
    <w:p w14:paraId="5E606284" w14:textId="3B115528" w:rsidR="0054760D" w:rsidRPr="0054760D" w:rsidRDefault="0054760D" w:rsidP="0054760D">
      <w:pPr>
        <w:pStyle w:val="NormalnyWeb"/>
        <w:numPr>
          <w:ilvl w:val="0"/>
          <w:numId w:val="10"/>
        </w:numPr>
        <w:spacing w:before="0" w:beforeAutospacing="0" w:after="0" w:afterAutospacing="0" w:line="360" w:lineRule="auto"/>
        <w:jc w:val="both"/>
        <w:rPr>
          <w:sz w:val="22"/>
          <w:szCs w:val="22"/>
          <w:lang w:val="en-US"/>
        </w:rPr>
      </w:pPr>
      <w:r w:rsidRPr="0054760D">
        <w:rPr>
          <w:sz w:val="22"/>
          <w:szCs w:val="22"/>
          <w:lang w:val="en-US"/>
        </w:rPr>
        <w:t>field of study and year of study,</w:t>
      </w:r>
    </w:p>
    <w:p w14:paraId="32B04D07" w14:textId="5F167D97" w:rsidR="0054760D" w:rsidRPr="00CC5DDB" w:rsidRDefault="0054760D" w:rsidP="0054760D">
      <w:pPr>
        <w:pStyle w:val="NormalnyWeb"/>
        <w:numPr>
          <w:ilvl w:val="0"/>
          <w:numId w:val="10"/>
        </w:numPr>
        <w:spacing w:before="0" w:beforeAutospacing="0" w:after="0" w:afterAutospacing="0" w:line="360" w:lineRule="auto"/>
        <w:jc w:val="both"/>
        <w:rPr>
          <w:sz w:val="22"/>
          <w:szCs w:val="22"/>
        </w:rPr>
      </w:pPr>
      <w:r w:rsidRPr="00CC5DDB">
        <w:rPr>
          <w:sz w:val="22"/>
          <w:szCs w:val="22"/>
        </w:rPr>
        <w:t>e-mail</w:t>
      </w:r>
      <w:r>
        <w:rPr>
          <w:sz w:val="22"/>
          <w:szCs w:val="22"/>
        </w:rPr>
        <w:t xml:space="preserve"> </w:t>
      </w:r>
      <w:proofErr w:type="spellStart"/>
      <w:r>
        <w:rPr>
          <w:sz w:val="22"/>
          <w:szCs w:val="22"/>
        </w:rPr>
        <w:t>address</w:t>
      </w:r>
      <w:proofErr w:type="spellEnd"/>
      <w:r w:rsidRPr="00CC5DDB">
        <w:rPr>
          <w:sz w:val="22"/>
          <w:szCs w:val="22"/>
        </w:rPr>
        <w:t>,</w:t>
      </w:r>
    </w:p>
    <w:p w14:paraId="3087CEAD" w14:textId="0E4A237F" w:rsidR="0054760D" w:rsidRPr="0054760D" w:rsidRDefault="0054760D" w:rsidP="0054760D">
      <w:pPr>
        <w:pStyle w:val="NormalnyWeb"/>
        <w:numPr>
          <w:ilvl w:val="0"/>
          <w:numId w:val="10"/>
        </w:numPr>
        <w:spacing w:before="0" w:beforeAutospacing="0" w:after="0" w:afterAutospacing="0" w:line="360" w:lineRule="auto"/>
        <w:jc w:val="both"/>
        <w:rPr>
          <w:sz w:val="22"/>
          <w:szCs w:val="22"/>
          <w:lang w:val="en-US"/>
        </w:rPr>
      </w:pPr>
      <w:r w:rsidRPr="0054760D">
        <w:rPr>
          <w:sz w:val="22"/>
          <w:szCs w:val="22"/>
          <w:lang w:val="en-US"/>
        </w:rPr>
        <w:t xml:space="preserve">information on the achievements in the field </w:t>
      </w:r>
      <w:r>
        <w:rPr>
          <w:sz w:val="22"/>
          <w:szCs w:val="22"/>
          <w:lang w:val="en-US"/>
        </w:rPr>
        <w:t>of promotion,</w:t>
      </w:r>
    </w:p>
    <w:p w14:paraId="6510811C" w14:textId="2C710DC6" w:rsidR="0054760D" w:rsidRPr="0054760D" w:rsidRDefault="0054760D" w:rsidP="0054760D">
      <w:pPr>
        <w:pStyle w:val="NormalnyWeb"/>
        <w:numPr>
          <w:ilvl w:val="0"/>
          <w:numId w:val="10"/>
        </w:numPr>
        <w:spacing w:before="0" w:beforeAutospacing="0" w:after="0" w:afterAutospacing="0" w:line="360" w:lineRule="auto"/>
        <w:jc w:val="both"/>
        <w:rPr>
          <w:sz w:val="22"/>
          <w:szCs w:val="22"/>
          <w:lang w:val="en-US"/>
        </w:rPr>
      </w:pPr>
      <w:r w:rsidRPr="0054760D">
        <w:rPr>
          <w:sz w:val="22"/>
          <w:szCs w:val="22"/>
          <w:lang w:val="en-US"/>
        </w:rPr>
        <w:t>image (of the consent is granted);</w:t>
      </w:r>
    </w:p>
    <w:p w14:paraId="45360D34" w14:textId="6AABC2AA" w:rsidR="0054760D" w:rsidRPr="0054760D" w:rsidRDefault="0054760D" w:rsidP="0054760D">
      <w:pPr>
        <w:pStyle w:val="NormalnyWeb"/>
        <w:numPr>
          <w:ilvl w:val="0"/>
          <w:numId w:val="21"/>
        </w:numPr>
        <w:spacing w:before="0" w:beforeAutospacing="0" w:after="0" w:afterAutospacing="0" w:line="360" w:lineRule="auto"/>
        <w:jc w:val="both"/>
        <w:rPr>
          <w:sz w:val="22"/>
          <w:szCs w:val="22"/>
          <w:lang w:val="en-US"/>
        </w:rPr>
      </w:pPr>
      <w:r w:rsidRPr="0054760D">
        <w:rPr>
          <w:sz w:val="22"/>
          <w:szCs w:val="22"/>
          <w:lang w:val="en-US"/>
        </w:rPr>
        <w:t>the person who nomi</w:t>
      </w:r>
      <w:r>
        <w:rPr>
          <w:sz w:val="22"/>
          <w:szCs w:val="22"/>
          <w:lang w:val="en-US"/>
        </w:rPr>
        <w:t>n</w:t>
      </w:r>
      <w:r w:rsidRPr="0054760D">
        <w:rPr>
          <w:sz w:val="22"/>
          <w:szCs w:val="22"/>
          <w:lang w:val="en-US"/>
        </w:rPr>
        <w:t>ates the candidate to</w:t>
      </w:r>
      <w:r>
        <w:rPr>
          <w:sz w:val="22"/>
          <w:szCs w:val="22"/>
          <w:lang w:val="en-US"/>
        </w:rPr>
        <w:t xml:space="preserve"> the extent</w:t>
      </w:r>
      <w:r w:rsidRPr="0054760D">
        <w:rPr>
          <w:sz w:val="22"/>
          <w:szCs w:val="22"/>
          <w:lang w:val="en-US"/>
        </w:rPr>
        <w:t>:</w:t>
      </w:r>
    </w:p>
    <w:p w14:paraId="45A54B4C" w14:textId="4CEB1159" w:rsidR="0054760D" w:rsidRDefault="0054760D" w:rsidP="0054760D">
      <w:pPr>
        <w:pStyle w:val="NormalnyWeb"/>
        <w:numPr>
          <w:ilvl w:val="0"/>
          <w:numId w:val="11"/>
        </w:numPr>
        <w:spacing w:before="0" w:beforeAutospacing="0" w:after="0" w:afterAutospacing="0" w:line="360" w:lineRule="auto"/>
        <w:ind w:left="709"/>
        <w:jc w:val="both"/>
        <w:rPr>
          <w:sz w:val="22"/>
          <w:szCs w:val="22"/>
        </w:rPr>
      </w:pPr>
      <w:proofErr w:type="spellStart"/>
      <w:r>
        <w:rPr>
          <w:sz w:val="22"/>
          <w:szCs w:val="22"/>
        </w:rPr>
        <w:t>first</w:t>
      </w:r>
      <w:proofErr w:type="spellEnd"/>
      <w:r>
        <w:rPr>
          <w:sz w:val="22"/>
          <w:szCs w:val="22"/>
        </w:rPr>
        <w:t xml:space="preserve"> </w:t>
      </w:r>
      <w:proofErr w:type="spellStart"/>
      <w:r>
        <w:rPr>
          <w:sz w:val="22"/>
          <w:szCs w:val="22"/>
        </w:rPr>
        <w:t>name</w:t>
      </w:r>
      <w:proofErr w:type="spellEnd"/>
      <w:r>
        <w:rPr>
          <w:sz w:val="22"/>
          <w:szCs w:val="22"/>
        </w:rPr>
        <w:t xml:space="preserve"> and </w:t>
      </w:r>
      <w:proofErr w:type="spellStart"/>
      <w:r>
        <w:rPr>
          <w:sz w:val="22"/>
          <w:szCs w:val="22"/>
        </w:rPr>
        <w:t>surname</w:t>
      </w:r>
      <w:proofErr w:type="spellEnd"/>
      <w:r>
        <w:rPr>
          <w:sz w:val="22"/>
          <w:szCs w:val="22"/>
        </w:rPr>
        <w:t>,</w:t>
      </w:r>
    </w:p>
    <w:p w14:paraId="7146806B" w14:textId="3D62EB29" w:rsidR="0054760D" w:rsidRPr="0054760D" w:rsidRDefault="0054760D" w:rsidP="00572BEA">
      <w:pPr>
        <w:pStyle w:val="NormalnyWeb"/>
        <w:numPr>
          <w:ilvl w:val="0"/>
          <w:numId w:val="11"/>
        </w:numPr>
        <w:spacing w:before="0" w:beforeAutospacing="0" w:after="0" w:afterAutospacing="0" w:line="360" w:lineRule="auto"/>
        <w:ind w:left="709"/>
        <w:jc w:val="both"/>
        <w:rPr>
          <w:sz w:val="22"/>
          <w:szCs w:val="22"/>
        </w:rPr>
      </w:pPr>
      <w:proofErr w:type="spellStart"/>
      <w:r w:rsidRPr="0054760D">
        <w:rPr>
          <w:sz w:val="22"/>
          <w:szCs w:val="22"/>
        </w:rPr>
        <w:t>affiliation</w:t>
      </w:r>
      <w:proofErr w:type="spellEnd"/>
      <w:r w:rsidRPr="0054760D">
        <w:rPr>
          <w:sz w:val="22"/>
          <w:szCs w:val="22"/>
        </w:rPr>
        <w:t>,</w:t>
      </w:r>
    </w:p>
    <w:p w14:paraId="38B97298" w14:textId="10C4D854" w:rsidR="0054760D" w:rsidRPr="00CC5DDB" w:rsidRDefault="0054760D" w:rsidP="0054760D">
      <w:pPr>
        <w:pStyle w:val="NormalnyWeb"/>
        <w:numPr>
          <w:ilvl w:val="0"/>
          <w:numId w:val="11"/>
        </w:numPr>
        <w:spacing w:before="0" w:beforeAutospacing="0" w:after="0" w:afterAutospacing="0" w:line="360" w:lineRule="auto"/>
        <w:ind w:left="709"/>
        <w:jc w:val="both"/>
        <w:rPr>
          <w:sz w:val="22"/>
          <w:szCs w:val="22"/>
        </w:rPr>
      </w:pPr>
      <w:r w:rsidRPr="00CC5DDB">
        <w:rPr>
          <w:sz w:val="22"/>
          <w:szCs w:val="22"/>
        </w:rPr>
        <w:t>e-mail</w:t>
      </w:r>
      <w:r>
        <w:rPr>
          <w:sz w:val="22"/>
          <w:szCs w:val="22"/>
        </w:rPr>
        <w:t xml:space="preserve"> </w:t>
      </w:r>
      <w:proofErr w:type="spellStart"/>
      <w:r>
        <w:rPr>
          <w:sz w:val="22"/>
          <w:szCs w:val="22"/>
        </w:rPr>
        <w:t>address</w:t>
      </w:r>
      <w:proofErr w:type="spellEnd"/>
      <w:r w:rsidRPr="00CC5DDB">
        <w:rPr>
          <w:sz w:val="22"/>
          <w:szCs w:val="22"/>
        </w:rPr>
        <w:t>.</w:t>
      </w:r>
    </w:p>
    <w:p w14:paraId="3D6E1673" w14:textId="77777777" w:rsidR="0054760D" w:rsidRPr="00CC5DDB" w:rsidRDefault="0054760D" w:rsidP="0054760D">
      <w:pPr>
        <w:pStyle w:val="NormalnyWeb"/>
        <w:spacing w:before="0" w:beforeAutospacing="0" w:after="0" w:afterAutospacing="0" w:line="360" w:lineRule="auto"/>
        <w:ind w:left="720"/>
        <w:jc w:val="both"/>
        <w:rPr>
          <w:sz w:val="22"/>
          <w:szCs w:val="22"/>
        </w:rPr>
      </w:pPr>
    </w:p>
    <w:p w14:paraId="435FFC77" w14:textId="60BEF0EC" w:rsidR="0054760D" w:rsidRPr="00F22CB4" w:rsidRDefault="00CD74D6" w:rsidP="0054760D">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Your personal data shall be processed by the administrator in order to</w:t>
      </w:r>
      <w:r w:rsidR="0054760D" w:rsidRPr="00F22CB4">
        <w:rPr>
          <w:sz w:val="22"/>
          <w:szCs w:val="22"/>
          <w:lang w:val="en-US"/>
        </w:rPr>
        <w:t>:</w:t>
      </w:r>
    </w:p>
    <w:p w14:paraId="54652E08" w14:textId="77B2957D" w:rsidR="0054760D" w:rsidRPr="00CD74D6" w:rsidRDefault="00CD74D6" w:rsidP="0054760D">
      <w:pPr>
        <w:pStyle w:val="NormalnyWeb"/>
        <w:numPr>
          <w:ilvl w:val="0"/>
          <w:numId w:val="12"/>
        </w:numPr>
        <w:spacing w:before="0" w:beforeAutospacing="0" w:after="0" w:afterAutospacing="0" w:line="360" w:lineRule="auto"/>
        <w:jc w:val="both"/>
        <w:rPr>
          <w:sz w:val="22"/>
          <w:szCs w:val="22"/>
          <w:lang w:val="en-US"/>
        </w:rPr>
      </w:pPr>
      <w:r w:rsidRPr="00CD74D6">
        <w:rPr>
          <w:sz w:val="22"/>
          <w:szCs w:val="22"/>
          <w:lang w:val="en-US"/>
        </w:rPr>
        <w:t>conduct and document the competition</w:t>
      </w:r>
      <w:r w:rsidR="0054760D" w:rsidRPr="00CD74D6">
        <w:rPr>
          <w:sz w:val="22"/>
          <w:szCs w:val="22"/>
          <w:lang w:val="en-US"/>
        </w:rPr>
        <w:t xml:space="preserve"> – </w:t>
      </w:r>
      <w:r w:rsidRPr="00CD74D6">
        <w:rPr>
          <w:sz w:val="22"/>
          <w:szCs w:val="22"/>
          <w:lang w:val="en-US"/>
        </w:rPr>
        <w:t>the legal basis of the processing of your personal data is Art. 6 section 1 letter e of GDPR</w:t>
      </w:r>
      <w:r w:rsidR="0054760D" w:rsidRPr="00CD74D6">
        <w:rPr>
          <w:sz w:val="22"/>
          <w:szCs w:val="22"/>
          <w:lang w:val="en-US"/>
        </w:rPr>
        <w:t>.</w:t>
      </w:r>
    </w:p>
    <w:p w14:paraId="48A3C9B7" w14:textId="3EF67EDA" w:rsidR="0054760D" w:rsidRPr="00CD74D6" w:rsidRDefault="00F22CB4" w:rsidP="0054760D">
      <w:pPr>
        <w:pStyle w:val="NormalnyWeb"/>
        <w:numPr>
          <w:ilvl w:val="0"/>
          <w:numId w:val="12"/>
        </w:numPr>
        <w:spacing w:before="0" w:beforeAutospacing="0" w:after="0" w:afterAutospacing="0" w:line="360" w:lineRule="auto"/>
        <w:jc w:val="both"/>
        <w:rPr>
          <w:sz w:val="22"/>
          <w:szCs w:val="22"/>
          <w:lang w:val="en-US"/>
        </w:rPr>
      </w:pPr>
      <w:r w:rsidRPr="00F22CB4">
        <w:rPr>
          <w:sz w:val="22"/>
          <w:szCs w:val="22"/>
          <w:lang w:val="en-US"/>
        </w:rPr>
        <w:t>to distribute photos with my image for marketing purposes involving the promotion of the grant idea in advertising materials and on the website and on the social media platforms of the Warsaw University Technology</w:t>
      </w:r>
      <w:r>
        <w:rPr>
          <w:sz w:val="22"/>
          <w:szCs w:val="22"/>
          <w:lang w:val="en-US"/>
        </w:rPr>
        <w:t xml:space="preserve"> </w:t>
      </w:r>
      <w:r w:rsidR="0054760D" w:rsidRPr="00CD74D6">
        <w:rPr>
          <w:sz w:val="22"/>
          <w:szCs w:val="22"/>
          <w:lang w:val="en-US"/>
        </w:rPr>
        <w:t xml:space="preserve">– </w:t>
      </w:r>
      <w:r w:rsidR="00CD74D6" w:rsidRPr="00CD74D6">
        <w:rPr>
          <w:sz w:val="22"/>
          <w:szCs w:val="22"/>
          <w:lang w:val="en-US"/>
        </w:rPr>
        <w:t>the legal basis of the processing of your personal data is Art. 6 section 1 letter a of GDPR</w:t>
      </w:r>
      <w:r w:rsidR="0054760D" w:rsidRPr="00CD74D6">
        <w:rPr>
          <w:sz w:val="22"/>
          <w:szCs w:val="22"/>
          <w:lang w:val="en-US"/>
        </w:rPr>
        <w:t xml:space="preserve">, </w:t>
      </w:r>
      <w:r w:rsidR="00CD74D6" w:rsidRPr="00CD74D6">
        <w:rPr>
          <w:sz w:val="22"/>
          <w:szCs w:val="22"/>
          <w:lang w:val="en-US"/>
        </w:rPr>
        <w:t>if the consent is granted.</w:t>
      </w:r>
    </w:p>
    <w:p w14:paraId="1B35CD1A" w14:textId="77777777" w:rsidR="00CD74D6" w:rsidRPr="00F22CB4" w:rsidRDefault="00CD74D6" w:rsidP="00CD74D6">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 xml:space="preserve">The Warsaw University of Technology has no intention of forwarding your data beyond the European Economic Area. </w:t>
      </w:r>
    </w:p>
    <w:p w14:paraId="39AC23C8" w14:textId="5057C779" w:rsidR="00CD74D6" w:rsidRPr="00F22CB4" w:rsidRDefault="00CD74D6" w:rsidP="00CD74D6">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 xml:space="preserve">You are entitled to access your personal data and you have the right to correct the data, the right to demand to delete them, limit the processing of the data, to transfer the data (if the data are processed on the basis of the </w:t>
      </w:r>
      <w:r w:rsidR="0025021D">
        <w:rPr>
          <w:sz w:val="22"/>
          <w:szCs w:val="22"/>
          <w:lang w:val="en-US"/>
        </w:rPr>
        <w:t>permission</w:t>
      </w:r>
      <w:r w:rsidRPr="00F22CB4">
        <w:rPr>
          <w:sz w:val="22"/>
          <w:szCs w:val="22"/>
          <w:lang w:val="en-US"/>
        </w:rPr>
        <w:t xml:space="preserve">), the right to object to the processing of the data, the right to withdraw the </w:t>
      </w:r>
      <w:r w:rsidR="0025021D">
        <w:rPr>
          <w:sz w:val="22"/>
          <w:szCs w:val="22"/>
          <w:lang w:val="en-US"/>
        </w:rPr>
        <w:t>permission</w:t>
      </w:r>
      <w:r w:rsidRPr="00F22CB4">
        <w:rPr>
          <w:sz w:val="22"/>
          <w:szCs w:val="22"/>
          <w:lang w:val="en-US"/>
        </w:rPr>
        <w:t xml:space="preserve"> (if it was granted) at any moment without providing the reason, </w:t>
      </w:r>
      <w:r w:rsidRPr="00F22CB4">
        <w:rPr>
          <w:sz w:val="22"/>
          <w:szCs w:val="22"/>
          <w:lang w:val="en-US"/>
        </w:rPr>
        <w:lastRenderedPageBreak/>
        <w:t xml:space="preserve">with no impact on the compliance with the right to process the data done prior to the withdrawal of the </w:t>
      </w:r>
      <w:r w:rsidR="0025021D">
        <w:rPr>
          <w:sz w:val="22"/>
          <w:szCs w:val="22"/>
          <w:lang w:val="en-US"/>
        </w:rPr>
        <w:t>permission</w:t>
      </w:r>
      <w:r w:rsidRPr="00F22CB4">
        <w:rPr>
          <w:sz w:val="22"/>
          <w:szCs w:val="22"/>
          <w:lang w:val="en-US"/>
        </w:rPr>
        <w:t>.</w:t>
      </w:r>
    </w:p>
    <w:p w14:paraId="714EC559" w14:textId="77777777" w:rsidR="00CD74D6" w:rsidRPr="00F22CB4" w:rsidRDefault="00CD74D6" w:rsidP="00CD74D6">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 xml:space="preserve">Your personal data will not be made available to third parties (administrators) except for entities </w:t>
      </w:r>
      <w:proofErr w:type="spellStart"/>
      <w:r w:rsidRPr="00F22CB4">
        <w:rPr>
          <w:sz w:val="22"/>
          <w:szCs w:val="22"/>
          <w:lang w:val="en-US"/>
        </w:rPr>
        <w:t>authorised</w:t>
      </w:r>
      <w:proofErr w:type="spellEnd"/>
      <w:r w:rsidRPr="00F22CB4">
        <w:rPr>
          <w:sz w:val="22"/>
          <w:szCs w:val="22"/>
          <w:lang w:val="en-US"/>
        </w:rPr>
        <w:t xml:space="preserve"> in accordance with legal regulations.</w:t>
      </w:r>
    </w:p>
    <w:p w14:paraId="75F5EA61" w14:textId="77777777" w:rsidR="00CD74D6" w:rsidRPr="00F22CB4" w:rsidRDefault="00CD74D6" w:rsidP="00CD74D6">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Access to your personal data may be granted to entities (processing entities) which may be given tasks related to the processing of personal data by the Warsaw University of Technology.</w:t>
      </w:r>
    </w:p>
    <w:p w14:paraId="762D7F99" w14:textId="77777777" w:rsidR="00CD74D6" w:rsidRPr="00F22CB4" w:rsidRDefault="00CD74D6" w:rsidP="00CD74D6">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The Warsaw University of Technology does not use towards you automated decision making tools, including profiling you.</w:t>
      </w:r>
    </w:p>
    <w:p w14:paraId="4A85143B" w14:textId="648A2E9C" w:rsidR="00CD74D6" w:rsidRPr="00F22CB4" w:rsidRDefault="00CD74D6" w:rsidP="00CD74D6">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 xml:space="preserve">Your personal data were obtained directly from you or the person who nominates you for the grant “Christmas Grant”. If the data is provided directly from you, provision of the personal data is not obligatory; however, unless you provide your personal data, you will not participate in the grant </w:t>
      </w:r>
      <w:proofErr w:type="spellStart"/>
      <w:r w:rsidRPr="00F22CB4">
        <w:rPr>
          <w:sz w:val="22"/>
          <w:szCs w:val="22"/>
          <w:lang w:val="en-US"/>
        </w:rPr>
        <w:t>programme</w:t>
      </w:r>
      <w:proofErr w:type="spellEnd"/>
      <w:r w:rsidRPr="00F22CB4">
        <w:rPr>
          <w:sz w:val="22"/>
          <w:szCs w:val="22"/>
          <w:lang w:val="en-US"/>
        </w:rPr>
        <w:t xml:space="preserve"> “Christmas Grant”.</w:t>
      </w:r>
    </w:p>
    <w:p w14:paraId="6E65FAD1" w14:textId="1BEB3AD9" w:rsidR="00CD74D6" w:rsidRPr="00F22CB4" w:rsidRDefault="00CD74D6" w:rsidP="00CD74D6">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 xml:space="preserve">Your personal data will be processed for the period </w:t>
      </w:r>
      <w:r w:rsidR="0025021D">
        <w:rPr>
          <w:sz w:val="22"/>
          <w:szCs w:val="22"/>
          <w:lang w:val="en-US"/>
        </w:rPr>
        <w:t>from submission of the</w:t>
      </w:r>
      <w:r w:rsidRPr="00F22CB4">
        <w:rPr>
          <w:sz w:val="22"/>
          <w:szCs w:val="22"/>
          <w:lang w:val="en-US"/>
        </w:rPr>
        <w:t xml:space="preserve"> </w:t>
      </w:r>
      <w:r w:rsidR="0025021D">
        <w:rPr>
          <w:sz w:val="22"/>
          <w:szCs w:val="22"/>
          <w:lang w:val="en-US"/>
        </w:rPr>
        <w:t>nominations</w:t>
      </w:r>
      <w:r w:rsidRPr="00F22CB4">
        <w:rPr>
          <w:sz w:val="22"/>
          <w:szCs w:val="22"/>
          <w:lang w:val="en-US"/>
        </w:rPr>
        <w:t xml:space="preserve"> until the grant is awarded and for the period necessary to secure possible claims, and if the </w:t>
      </w:r>
      <w:proofErr w:type="spellStart"/>
      <w:r w:rsidR="0025021D">
        <w:rPr>
          <w:sz w:val="22"/>
          <w:szCs w:val="22"/>
          <w:lang w:val="en-US"/>
        </w:rPr>
        <w:t>persmission</w:t>
      </w:r>
      <w:proofErr w:type="spellEnd"/>
      <w:r w:rsidRPr="00F22CB4">
        <w:rPr>
          <w:sz w:val="22"/>
          <w:szCs w:val="22"/>
          <w:lang w:val="en-US"/>
        </w:rPr>
        <w:t xml:space="preserve"> is granted, until its withdrawal.</w:t>
      </w:r>
    </w:p>
    <w:p w14:paraId="59540688" w14:textId="77777777" w:rsidR="00CD74D6" w:rsidRPr="00F22CB4" w:rsidRDefault="00CD74D6" w:rsidP="00CD74D6">
      <w:pPr>
        <w:pStyle w:val="NormalnyWeb"/>
        <w:numPr>
          <w:ilvl w:val="0"/>
          <w:numId w:val="7"/>
        </w:numPr>
        <w:spacing w:before="0" w:beforeAutospacing="0" w:after="0" w:afterAutospacing="0" w:line="360" w:lineRule="auto"/>
        <w:jc w:val="both"/>
        <w:rPr>
          <w:sz w:val="22"/>
          <w:szCs w:val="22"/>
          <w:lang w:val="en-US"/>
        </w:rPr>
      </w:pPr>
      <w:r w:rsidRPr="00F22CB4">
        <w:rPr>
          <w:sz w:val="22"/>
          <w:szCs w:val="22"/>
          <w:lang w:val="en-US"/>
        </w:rPr>
        <w:t xml:space="preserve">You are entitled to make a complaint to the supervisory authority - President of the Office for Personal Data Protection if you find that the processing of your personal data violates the provisions of the GDPR Regulation. </w:t>
      </w:r>
    </w:p>
    <w:p w14:paraId="5D041C26" w14:textId="77777777" w:rsidR="0054760D" w:rsidRPr="00F22CB4" w:rsidRDefault="0054760D" w:rsidP="0054760D">
      <w:pPr>
        <w:pStyle w:val="NormalnyWeb"/>
        <w:spacing w:before="0" w:beforeAutospacing="0" w:after="0" w:afterAutospacing="0" w:line="360" w:lineRule="auto"/>
        <w:ind w:left="720"/>
        <w:jc w:val="both"/>
        <w:rPr>
          <w:strike/>
          <w:sz w:val="22"/>
          <w:szCs w:val="22"/>
          <w:lang w:val="en-US"/>
        </w:rPr>
      </w:pPr>
    </w:p>
    <w:p w14:paraId="01B8CDD4" w14:textId="77777777" w:rsidR="0054760D" w:rsidRPr="00F22CB4" w:rsidRDefault="0054760D" w:rsidP="0054760D">
      <w:pPr>
        <w:spacing w:after="0" w:line="360" w:lineRule="auto"/>
        <w:rPr>
          <w:rFonts w:ascii="Times New Roman" w:hAnsi="Times New Roman" w:cs="Times New Roman"/>
          <w:lang w:val="en-US"/>
        </w:rPr>
      </w:pPr>
    </w:p>
    <w:p w14:paraId="29BCE056" w14:textId="77777777" w:rsidR="0054760D" w:rsidRPr="00F22CB4" w:rsidRDefault="0054760D" w:rsidP="0054760D">
      <w:pPr>
        <w:spacing w:after="0" w:line="360" w:lineRule="auto"/>
        <w:rPr>
          <w:rFonts w:ascii="Times New Roman" w:hAnsi="Times New Roman" w:cs="Times New Roman"/>
          <w:color w:val="AEAAAA" w:themeColor="background2" w:themeShade="BF"/>
          <w:sz w:val="16"/>
          <w:szCs w:val="16"/>
          <w:lang w:val="en-US"/>
        </w:rPr>
      </w:pPr>
    </w:p>
    <w:p w14:paraId="4DF6FE10" w14:textId="77777777" w:rsidR="0054760D" w:rsidRPr="00F22CB4" w:rsidRDefault="0054760D" w:rsidP="0054760D">
      <w:pPr>
        <w:spacing w:after="0" w:line="360" w:lineRule="auto"/>
        <w:rPr>
          <w:rFonts w:ascii="Times New Roman" w:hAnsi="Times New Roman" w:cs="Times New Roman"/>
          <w:color w:val="AEAAAA" w:themeColor="background2" w:themeShade="BF"/>
          <w:sz w:val="16"/>
          <w:szCs w:val="16"/>
          <w:lang w:val="en-US"/>
        </w:rPr>
      </w:pPr>
    </w:p>
    <w:p w14:paraId="5C2AB629" w14:textId="77777777" w:rsidR="0054760D" w:rsidRPr="00F22CB4" w:rsidRDefault="0054760D" w:rsidP="002D1DCE">
      <w:pPr>
        <w:spacing w:after="0" w:line="360" w:lineRule="auto"/>
        <w:rPr>
          <w:rFonts w:ascii="Times New Roman" w:hAnsi="Times New Roman" w:cs="Times New Roman"/>
          <w:color w:val="AEAAAA" w:themeColor="background2" w:themeShade="BF"/>
          <w:sz w:val="16"/>
          <w:szCs w:val="16"/>
          <w:lang w:val="en-US"/>
        </w:rPr>
      </w:pPr>
    </w:p>
    <w:sectPr w:rsidR="0054760D" w:rsidRPr="00F22CB4" w:rsidSect="009F2F1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C2463" w14:textId="77777777" w:rsidR="00370800" w:rsidRDefault="00370800">
      <w:pPr>
        <w:spacing w:after="0" w:line="240" w:lineRule="auto"/>
      </w:pPr>
      <w:r>
        <w:separator/>
      </w:r>
    </w:p>
  </w:endnote>
  <w:endnote w:type="continuationSeparator" w:id="0">
    <w:p w14:paraId="2B1A4723" w14:textId="77777777" w:rsidR="00370800" w:rsidRDefault="0037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851277"/>
      <w:docPartObj>
        <w:docPartGallery w:val="Page Numbers (Bottom of Page)"/>
        <w:docPartUnique/>
      </w:docPartObj>
    </w:sdtPr>
    <w:sdtEndPr/>
    <w:sdtContent>
      <w:p w14:paraId="4B61721F" w14:textId="60587568" w:rsidR="00106A88" w:rsidRDefault="00106A88">
        <w:pPr>
          <w:pStyle w:val="Stopka"/>
          <w:jc w:val="right"/>
        </w:pPr>
        <w:r>
          <w:fldChar w:fldCharType="begin"/>
        </w:r>
        <w:r>
          <w:instrText>PAGE   \* MERGEFORMAT</w:instrText>
        </w:r>
        <w:r>
          <w:fldChar w:fldCharType="separate"/>
        </w:r>
        <w:r w:rsidR="007F4E89">
          <w:rPr>
            <w:noProof/>
          </w:rPr>
          <w:t>2</w:t>
        </w:r>
        <w:r>
          <w:fldChar w:fldCharType="end"/>
        </w:r>
      </w:p>
    </w:sdtContent>
  </w:sdt>
  <w:p w14:paraId="6F9AC0D6" w14:textId="77777777" w:rsidR="00106A88" w:rsidRDefault="00106A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D8C0B" w14:textId="77777777" w:rsidR="00370800" w:rsidRDefault="00370800">
      <w:pPr>
        <w:spacing w:after="0" w:line="240" w:lineRule="auto"/>
      </w:pPr>
      <w:r>
        <w:separator/>
      </w:r>
    </w:p>
  </w:footnote>
  <w:footnote w:type="continuationSeparator" w:id="0">
    <w:p w14:paraId="34842845" w14:textId="77777777" w:rsidR="00370800" w:rsidRDefault="00370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653E9" w14:textId="059EC341" w:rsidR="00520AC2" w:rsidRDefault="007804B1" w:rsidP="00520AC2">
    <w:pPr>
      <w:pStyle w:val="Nagwek"/>
      <w:tabs>
        <w:tab w:val="clear" w:pos="9072"/>
      </w:tabs>
    </w:pPr>
    <w:r>
      <w:tab/>
      <w:t xml:space="preserve">   </w:t>
    </w:r>
    <w:r>
      <w:tab/>
    </w:r>
    <w:r>
      <w:tab/>
      <w:t xml:space="preserve">     </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9D8"/>
    <w:multiLevelType w:val="hybridMultilevel"/>
    <w:tmpl w:val="61324D1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5404A3"/>
    <w:multiLevelType w:val="hybridMultilevel"/>
    <w:tmpl w:val="5F442F60"/>
    <w:lvl w:ilvl="0" w:tplc="F9EEA1F6">
      <w:start w:val="1"/>
      <w:numFmt w:val="decimal"/>
      <w:lvlText w:val="%1."/>
      <w:lvlJc w:val="left"/>
      <w:pPr>
        <w:ind w:left="360" w:hanging="360"/>
      </w:pPr>
      <w:rPr>
        <w:rFonts w:ascii="Times New Roman" w:hAnsi="Times New Roman" w:cs="Times New Roman" w:hint="default"/>
        <w:strike w:val="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FF6C2F"/>
    <w:multiLevelType w:val="hybridMultilevel"/>
    <w:tmpl w:val="87A66DA6"/>
    <w:lvl w:ilvl="0" w:tplc="B0EAA0DC">
      <w:start w:val="27"/>
      <w:numFmt w:val="bullet"/>
      <w:lvlText w:val=""/>
      <w:lvlJc w:val="left"/>
      <w:pPr>
        <w:ind w:left="1440" w:hanging="360"/>
      </w:pPr>
      <w:rPr>
        <w:rFonts w:ascii="Symbol" w:eastAsia="Times New Roman" w:hAnsi="Symbol"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91A504F"/>
    <w:multiLevelType w:val="hybridMultilevel"/>
    <w:tmpl w:val="7A78BDB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0FB53CD6"/>
    <w:multiLevelType w:val="hybridMultilevel"/>
    <w:tmpl w:val="19960F16"/>
    <w:lvl w:ilvl="0" w:tplc="0B5C3C3C">
      <w:start w:val="3"/>
      <w:numFmt w:val="decimal"/>
      <w:lvlText w:val="%1.1"/>
      <w:lvlJc w:val="left"/>
      <w:pPr>
        <w:ind w:left="720"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85261"/>
    <w:multiLevelType w:val="hybridMultilevel"/>
    <w:tmpl w:val="86FC027E"/>
    <w:lvl w:ilvl="0" w:tplc="B468AA34">
      <w:start w:val="5"/>
      <w:numFmt w:val="decimal"/>
      <w:lvlText w:val="%1."/>
      <w:lvlJc w:val="left"/>
      <w:pPr>
        <w:ind w:left="360" w:hanging="360"/>
      </w:pPr>
      <w:rPr>
        <w:rFonts w:hint="default"/>
        <w:strike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6C11E1"/>
    <w:multiLevelType w:val="hybridMultilevel"/>
    <w:tmpl w:val="1F7C47A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CD4259D"/>
    <w:multiLevelType w:val="hybridMultilevel"/>
    <w:tmpl w:val="3E187698"/>
    <w:lvl w:ilvl="0" w:tplc="55B68786">
      <w:start w:val="1"/>
      <w:numFmt w:val="decimal"/>
      <w:lvlText w:val="%1.1"/>
      <w:lvlJc w:val="left"/>
      <w:pPr>
        <w:ind w:left="720"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0B226B"/>
    <w:multiLevelType w:val="hybridMultilevel"/>
    <w:tmpl w:val="1C5AFC5A"/>
    <w:lvl w:ilvl="0" w:tplc="25906162">
      <w:start w:val="3"/>
      <w:numFmt w:val="decimal"/>
      <w:lvlText w:val="%1.1"/>
      <w:lvlJc w:val="left"/>
      <w:pPr>
        <w:ind w:left="720" w:hanging="360"/>
      </w:pPr>
      <w:rPr>
        <w:rFonts w:hint="default"/>
        <w:strike w:val="0"/>
        <w:dstrike w:val="0"/>
        <w:u w:val="none"/>
        <w:effect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871A45"/>
    <w:multiLevelType w:val="hybridMultilevel"/>
    <w:tmpl w:val="A5843A2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8F03CE6"/>
    <w:multiLevelType w:val="hybridMultilevel"/>
    <w:tmpl w:val="08920B8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2AEC4CC0"/>
    <w:multiLevelType w:val="hybridMultilevel"/>
    <w:tmpl w:val="68FA9BA8"/>
    <w:lvl w:ilvl="0" w:tplc="F4CE4E5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DFF5C5F"/>
    <w:multiLevelType w:val="hybridMultilevel"/>
    <w:tmpl w:val="FCF6316C"/>
    <w:lvl w:ilvl="0" w:tplc="817E3F94">
      <w:start w:val="3"/>
      <w:numFmt w:val="decimal"/>
      <w:lvlText w:val="%1.1"/>
      <w:lvlJc w:val="left"/>
      <w:pPr>
        <w:ind w:left="720"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927853"/>
    <w:multiLevelType w:val="hybridMultilevel"/>
    <w:tmpl w:val="A3EE8F28"/>
    <w:lvl w:ilvl="0" w:tplc="55B68786">
      <w:start w:val="1"/>
      <w:numFmt w:val="decimal"/>
      <w:lvlText w:val="%1.1"/>
      <w:lvlJc w:val="left"/>
      <w:pPr>
        <w:ind w:left="720"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AA5206"/>
    <w:multiLevelType w:val="hybridMultilevel"/>
    <w:tmpl w:val="9AF2A63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44692EFC"/>
    <w:multiLevelType w:val="hybridMultilevel"/>
    <w:tmpl w:val="863C2140"/>
    <w:lvl w:ilvl="0" w:tplc="55B68786">
      <w:start w:val="1"/>
      <w:numFmt w:val="decimal"/>
      <w:lvlText w:val="%1.1"/>
      <w:lvlJc w:val="left"/>
      <w:pPr>
        <w:ind w:left="1080" w:hanging="360"/>
      </w:pPr>
      <w:rPr>
        <w:rFonts w:hint="default"/>
        <w:strike w:val="0"/>
        <w:dstrike w:val="0"/>
        <w:u w:val="none"/>
        <w:effect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C576A84"/>
    <w:multiLevelType w:val="hybridMultilevel"/>
    <w:tmpl w:val="48B00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AB726E"/>
    <w:multiLevelType w:val="hybridMultilevel"/>
    <w:tmpl w:val="AB5092C0"/>
    <w:lvl w:ilvl="0" w:tplc="55B68786">
      <w:start w:val="1"/>
      <w:numFmt w:val="decimal"/>
      <w:lvlText w:val="%1.1"/>
      <w:lvlJc w:val="left"/>
      <w:pPr>
        <w:ind w:left="720" w:hanging="360"/>
      </w:pPr>
      <w:rPr>
        <w:rFonts w:hint="default"/>
        <w:strike w:val="0"/>
        <w:dstrike w:val="0"/>
        <w:u w:val="none"/>
        <w:effect w:val="none"/>
      </w:rPr>
    </w:lvl>
    <w:lvl w:ilvl="1" w:tplc="55B68786">
      <w:start w:val="1"/>
      <w:numFmt w:val="decimal"/>
      <w:lvlText w:val="%2.1"/>
      <w:lvlJc w:val="left"/>
      <w:pPr>
        <w:ind w:left="1440" w:hanging="360"/>
      </w:pPr>
      <w:rPr>
        <w:rFonts w:hint="default"/>
        <w:strike w:val="0"/>
        <w:dstrike w:val="0"/>
        <w:u w:val="none"/>
        <w:effect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4B7C52"/>
    <w:multiLevelType w:val="hybridMultilevel"/>
    <w:tmpl w:val="71A08A4C"/>
    <w:lvl w:ilvl="0" w:tplc="55B68786">
      <w:start w:val="1"/>
      <w:numFmt w:val="decimal"/>
      <w:lvlText w:val="%1.1"/>
      <w:lvlJc w:val="left"/>
      <w:pPr>
        <w:ind w:left="720"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12359F"/>
    <w:multiLevelType w:val="hybridMultilevel"/>
    <w:tmpl w:val="9EA24BEE"/>
    <w:lvl w:ilvl="0" w:tplc="F4CE4E5A">
      <w:start w:val="1"/>
      <w:numFmt w:val="bullet"/>
      <w:lvlText w:val=""/>
      <w:lvlJc w:val="left"/>
      <w:pPr>
        <w:ind w:left="720" w:hanging="360"/>
      </w:pPr>
      <w:rPr>
        <w:rFonts w:ascii="Symbol" w:hAnsi="Symbol" w:hint="default"/>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DC17F88"/>
    <w:multiLevelType w:val="hybridMultilevel"/>
    <w:tmpl w:val="B4940E9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 w15:restartNumberingAfterBreak="0">
    <w:nsid w:val="69F17E51"/>
    <w:multiLevelType w:val="hybridMultilevel"/>
    <w:tmpl w:val="3B827DD0"/>
    <w:lvl w:ilvl="0" w:tplc="1D0CE02A">
      <w:start w:val="3"/>
      <w:numFmt w:val="decimal"/>
      <w:lvlText w:val="%1.2"/>
      <w:lvlJc w:val="left"/>
      <w:pPr>
        <w:ind w:left="720" w:hanging="360"/>
      </w:pPr>
      <w:rPr>
        <w:rFonts w:hint="default"/>
        <w:strike w:val="0"/>
        <w:dstrike w:val="0"/>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404D4A"/>
    <w:multiLevelType w:val="hybridMultilevel"/>
    <w:tmpl w:val="8A02F0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F8B0998"/>
    <w:multiLevelType w:val="hybridMultilevel"/>
    <w:tmpl w:val="63F2BC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8E06F9A"/>
    <w:multiLevelType w:val="hybridMultilevel"/>
    <w:tmpl w:val="8432E860"/>
    <w:lvl w:ilvl="0" w:tplc="E438E040">
      <w:start w:val="1"/>
      <w:numFmt w:val="decimal"/>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B95F80"/>
    <w:multiLevelType w:val="hybridMultilevel"/>
    <w:tmpl w:val="ACBC3810"/>
    <w:lvl w:ilvl="0" w:tplc="2D927EEA">
      <w:start w:val="1"/>
      <w:numFmt w:val="decimal"/>
      <w:lvlText w:val="%1."/>
      <w:lvlJc w:val="left"/>
      <w:pPr>
        <w:ind w:left="720" w:hanging="360"/>
      </w:pPr>
      <w:rPr>
        <w:strike w:val="0"/>
        <w:dstrike w:val="0"/>
        <w:u w:val="none"/>
        <w:effect w:val="none"/>
        <w:lang w:val="en-G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B430C49"/>
    <w:multiLevelType w:val="hybridMultilevel"/>
    <w:tmpl w:val="0D048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DA0207"/>
    <w:multiLevelType w:val="hybridMultilevel"/>
    <w:tmpl w:val="FED4A2A8"/>
    <w:lvl w:ilvl="0" w:tplc="F4CE4E5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14"/>
  </w:num>
  <w:num w:numId="4">
    <w:abstractNumId w:val="24"/>
  </w:num>
  <w:num w:numId="5">
    <w:abstractNumId w:val="23"/>
  </w:num>
  <w:num w:numId="6">
    <w:abstractNumId w:val="9"/>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9"/>
  </w:num>
  <w:num w:numId="11">
    <w:abstractNumId w:val="11"/>
  </w:num>
  <w:num w:numId="12">
    <w:abstractNumId w:val="27"/>
  </w:num>
  <w:num w:numId="13">
    <w:abstractNumId w:val="17"/>
  </w:num>
  <w:num w:numId="14">
    <w:abstractNumId w:val="8"/>
  </w:num>
  <w:num w:numId="15">
    <w:abstractNumId w:val="7"/>
  </w:num>
  <w:num w:numId="16">
    <w:abstractNumId w:val="12"/>
  </w:num>
  <w:num w:numId="17">
    <w:abstractNumId w:val="15"/>
  </w:num>
  <w:num w:numId="18">
    <w:abstractNumId w:val="18"/>
  </w:num>
  <w:num w:numId="19">
    <w:abstractNumId w:val="4"/>
  </w:num>
  <w:num w:numId="20">
    <w:abstractNumId w:val="13"/>
  </w:num>
  <w:num w:numId="21">
    <w:abstractNumId w:val="21"/>
  </w:num>
  <w:num w:numId="22">
    <w:abstractNumId w:val="5"/>
  </w:num>
  <w:num w:numId="23">
    <w:abstractNumId w:val="0"/>
  </w:num>
  <w:num w:numId="24">
    <w:abstractNumId w:val="3"/>
  </w:num>
  <w:num w:numId="25">
    <w:abstractNumId w:val="10"/>
  </w:num>
  <w:num w:numId="26">
    <w:abstractNumId w:val="20"/>
  </w:num>
  <w:num w:numId="27">
    <w:abstractNumId w:val="16"/>
  </w:num>
  <w:num w:numId="28">
    <w:abstractNumId w:val="2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2s7A0NjQwNDE3MzFV0lEKTi0uzszPAykwqQUAHih9oSwAAAA="/>
  </w:docVars>
  <w:rsids>
    <w:rsidRoot w:val="00CE6632"/>
    <w:rsid w:val="00000382"/>
    <w:rsid w:val="0000579F"/>
    <w:rsid w:val="00011CFA"/>
    <w:rsid w:val="00021194"/>
    <w:rsid w:val="0002664B"/>
    <w:rsid w:val="00030CA9"/>
    <w:rsid w:val="00031A64"/>
    <w:rsid w:val="0003799D"/>
    <w:rsid w:val="00063365"/>
    <w:rsid w:val="000717E5"/>
    <w:rsid w:val="000846B3"/>
    <w:rsid w:val="00092A34"/>
    <w:rsid w:val="0009795B"/>
    <w:rsid w:val="000B4189"/>
    <w:rsid w:val="000C1C7B"/>
    <w:rsid w:val="000D2154"/>
    <w:rsid w:val="00106A88"/>
    <w:rsid w:val="00107FB6"/>
    <w:rsid w:val="00112061"/>
    <w:rsid w:val="00113AE5"/>
    <w:rsid w:val="0013426F"/>
    <w:rsid w:val="00164BC6"/>
    <w:rsid w:val="00180CEF"/>
    <w:rsid w:val="00182408"/>
    <w:rsid w:val="00182678"/>
    <w:rsid w:val="001A0114"/>
    <w:rsid w:val="001A45ED"/>
    <w:rsid w:val="001A50A5"/>
    <w:rsid w:val="001A6302"/>
    <w:rsid w:val="001A67AA"/>
    <w:rsid w:val="001E189F"/>
    <w:rsid w:val="001E2AC6"/>
    <w:rsid w:val="001E6D0C"/>
    <w:rsid w:val="001E7306"/>
    <w:rsid w:val="001E7360"/>
    <w:rsid w:val="001F616F"/>
    <w:rsid w:val="00204C76"/>
    <w:rsid w:val="00217B7D"/>
    <w:rsid w:val="00225EC3"/>
    <w:rsid w:val="0025021D"/>
    <w:rsid w:val="00263C6F"/>
    <w:rsid w:val="0026559B"/>
    <w:rsid w:val="002664CE"/>
    <w:rsid w:val="0028766F"/>
    <w:rsid w:val="00291224"/>
    <w:rsid w:val="002A7D1A"/>
    <w:rsid w:val="002B1F10"/>
    <w:rsid w:val="002B74D4"/>
    <w:rsid w:val="002C763E"/>
    <w:rsid w:val="002D1DCE"/>
    <w:rsid w:val="002E1352"/>
    <w:rsid w:val="002E3F52"/>
    <w:rsid w:val="0032118B"/>
    <w:rsid w:val="00330DDA"/>
    <w:rsid w:val="00336CCC"/>
    <w:rsid w:val="00346D7B"/>
    <w:rsid w:val="003517AF"/>
    <w:rsid w:val="00356FBA"/>
    <w:rsid w:val="00356FF4"/>
    <w:rsid w:val="00367652"/>
    <w:rsid w:val="00370800"/>
    <w:rsid w:val="00374EE9"/>
    <w:rsid w:val="0038024B"/>
    <w:rsid w:val="003969C1"/>
    <w:rsid w:val="003C2C1E"/>
    <w:rsid w:val="003C3B28"/>
    <w:rsid w:val="003D5D25"/>
    <w:rsid w:val="004019D8"/>
    <w:rsid w:val="00402B5A"/>
    <w:rsid w:val="00410708"/>
    <w:rsid w:val="00411B83"/>
    <w:rsid w:val="00426E61"/>
    <w:rsid w:val="00442BC2"/>
    <w:rsid w:val="00454D7E"/>
    <w:rsid w:val="004603D1"/>
    <w:rsid w:val="00462519"/>
    <w:rsid w:val="00465DA9"/>
    <w:rsid w:val="00466881"/>
    <w:rsid w:val="00466B80"/>
    <w:rsid w:val="00482B42"/>
    <w:rsid w:val="00484455"/>
    <w:rsid w:val="00492681"/>
    <w:rsid w:val="004A3F28"/>
    <w:rsid w:val="004B34FB"/>
    <w:rsid w:val="004B5E11"/>
    <w:rsid w:val="004B5E30"/>
    <w:rsid w:val="004C3178"/>
    <w:rsid w:val="004C3C76"/>
    <w:rsid w:val="004C7873"/>
    <w:rsid w:val="004D4FF6"/>
    <w:rsid w:val="004D61D6"/>
    <w:rsid w:val="004E03FC"/>
    <w:rsid w:val="00502AF6"/>
    <w:rsid w:val="00512C25"/>
    <w:rsid w:val="00515FE2"/>
    <w:rsid w:val="005233CD"/>
    <w:rsid w:val="0052389C"/>
    <w:rsid w:val="00530034"/>
    <w:rsid w:val="00530526"/>
    <w:rsid w:val="00537CCA"/>
    <w:rsid w:val="005468B0"/>
    <w:rsid w:val="0054760D"/>
    <w:rsid w:val="00560B51"/>
    <w:rsid w:val="005875CA"/>
    <w:rsid w:val="00591D9C"/>
    <w:rsid w:val="005B3951"/>
    <w:rsid w:val="005C00D0"/>
    <w:rsid w:val="005C108F"/>
    <w:rsid w:val="005D1B38"/>
    <w:rsid w:val="005D6982"/>
    <w:rsid w:val="005E3F10"/>
    <w:rsid w:val="005F0069"/>
    <w:rsid w:val="005F377A"/>
    <w:rsid w:val="006058F5"/>
    <w:rsid w:val="00612C63"/>
    <w:rsid w:val="00617E63"/>
    <w:rsid w:val="006205CE"/>
    <w:rsid w:val="00620EC5"/>
    <w:rsid w:val="00633BF8"/>
    <w:rsid w:val="00634550"/>
    <w:rsid w:val="00661F0E"/>
    <w:rsid w:val="00662272"/>
    <w:rsid w:val="006770E7"/>
    <w:rsid w:val="00677F74"/>
    <w:rsid w:val="006828D8"/>
    <w:rsid w:val="00691B02"/>
    <w:rsid w:val="00692066"/>
    <w:rsid w:val="006A2E2F"/>
    <w:rsid w:val="006A6143"/>
    <w:rsid w:val="006B7112"/>
    <w:rsid w:val="006C2860"/>
    <w:rsid w:val="006C72A7"/>
    <w:rsid w:val="006D4C6A"/>
    <w:rsid w:val="006E0397"/>
    <w:rsid w:val="006E1512"/>
    <w:rsid w:val="006E1BA4"/>
    <w:rsid w:val="00704BD0"/>
    <w:rsid w:val="00707D58"/>
    <w:rsid w:val="00725C40"/>
    <w:rsid w:val="007323D6"/>
    <w:rsid w:val="00733384"/>
    <w:rsid w:val="00750EF3"/>
    <w:rsid w:val="0075330B"/>
    <w:rsid w:val="00764368"/>
    <w:rsid w:val="007804B1"/>
    <w:rsid w:val="00781979"/>
    <w:rsid w:val="00782D2E"/>
    <w:rsid w:val="007910CF"/>
    <w:rsid w:val="0079595D"/>
    <w:rsid w:val="007A1519"/>
    <w:rsid w:val="007A4400"/>
    <w:rsid w:val="007B3FDE"/>
    <w:rsid w:val="007C53A3"/>
    <w:rsid w:val="007E0FF7"/>
    <w:rsid w:val="007E13AD"/>
    <w:rsid w:val="007E26AD"/>
    <w:rsid w:val="007F1676"/>
    <w:rsid w:val="007F4E89"/>
    <w:rsid w:val="007F5B32"/>
    <w:rsid w:val="00813241"/>
    <w:rsid w:val="0081481B"/>
    <w:rsid w:val="0083709F"/>
    <w:rsid w:val="00840B16"/>
    <w:rsid w:val="0084340D"/>
    <w:rsid w:val="008508B7"/>
    <w:rsid w:val="00857EE6"/>
    <w:rsid w:val="00861C8E"/>
    <w:rsid w:val="008640E0"/>
    <w:rsid w:val="00867859"/>
    <w:rsid w:val="00871C0D"/>
    <w:rsid w:val="00873898"/>
    <w:rsid w:val="00875422"/>
    <w:rsid w:val="008828DA"/>
    <w:rsid w:val="0089463B"/>
    <w:rsid w:val="008B04A4"/>
    <w:rsid w:val="008B17EF"/>
    <w:rsid w:val="008B4ECB"/>
    <w:rsid w:val="008B71F3"/>
    <w:rsid w:val="008F2573"/>
    <w:rsid w:val="0090533D"/>
    <w:rsid w:val="00912826"/>
    <w:rsid w:val="009157CE"/>
    <w:rsid w:val="00917D28"/>
    <w:rsid w:val="00920F9C"/>
    <w:rsid w:val="0093435A"/>
    <w:rsid w:val="00943BC8"/>
    <w:rsid w:val="00982EB0"/>
    <w:rsid w:val="009A0DB9"/>
    <w:rsid w:val="009B493D"/>
    <w:rsid w:val="009B4C42"/>
    <w:rsid w:val="009C32BD"/>
    <w:rsid w:val="009C670A"/>
    <w:rsid w:val="009D5A74"/>
    <w:rsid w:val="009D798D"/>
    <w:rsid w:val="009E3515"/>
    <w:rsid w:val="009F22EB"/>
    <w:rsid w:val="009F2F12"/>
    <w:rsid w:val="00A06123"/>
    <w:rsid w:val="00A14168"/>
    <w:rsid w:val="00A17497"/>
    <w:rsid w:val="00A317B2"/>
    <w:rsid w:val="00A4091A"/>
    <w:rsid w:val="00A57DEB"/>
    <w:rsid w:val="00A747F8"/>
    <w:rsid w:val="00A86357"/>
    <w:rsid w:val="00A913A4"/>
    <w:rsid w:val="00A938CD"/>
    <w:rsid w:val="00A969E7"/>
    <w:rsid w:val="00AA21A9"/>
    <w:rsid w:val="00AB6420"/>
    <w:rsid w:val="00AB74FD"/>
    <w:rsid w:val="00AC2904"/>
    <w:rsid w:val="00AD6338"/>
    <w:rsid w:val="00AF384E"/>
    <w:rsid w:val="00B003A1"/>
    <w:rsid w:val="00B00591"/>
    <w:rsid w:val="00B05980"/>
    <w:rsid w:val="00B05D4A"/>
    <w:rsid w:val="00B20ABC"/>
    <w:rsid w:val="00B4326C"/>
    <w:rsid w:val="00B44A36"/>
    <w:rsid w:val="00B53A06"/>
    <w:rsid w:val="00B55876"/>
    <w:rsid w:val="00B61F82"/>
    <w:rsid w:val="00B644F0"/>
    <w:rsid w:val="00B72E56"/>
    <w:rsid w:val="00B82ED1"/>
    <w:rsid w:val="00BA7565"/>
    <w:rsid w:val="00BD48F5"/>
    <w:rsid w:val="00BE672C"/>
    <w:rsid w:val="00C023D5"/>
    <w:rsid w:val="00C04CFD"/>
    <w:rsid w:val="00C13A5B"/>
    <w:rsid w:val="00C20E57"/>
    <w:rsid w:val="00C30114"/>
    <w:rsid w:val="00C308EB"/>
    <w:rsid w:val="00C347DC"/>
    <w:rsid w:val="00C35570"/>
    <w:rsid w:val="00C4471D"/>
    <w:rsid w:val="00C53236"/>
    <w:rsid w:val="00C60EE8"/>
    <w:rsid w:val="00C611DD"/>
    <w:rsid w:val="00C61B54"/>
    <w:rsid w:val="00C66229"/>
    <w:rsid w:val="00C66290"/>
    <w:rsid w:val="00C67A57"/>
    <w:rsid w:val="00C708ED"/>
    <w:rsid w:val="00C75E10"/>
    <w:rsid w:val="00C77D1E"/>
    <w:rsid w:val="00C81E9E"/>
    <w:rsid w:val="00C81F51"/>
    <w:rsid w:val="00C82849"/>
    <w:rsid w:val="00C84610"/>
    <w:rsid w:val="00C8678D"/>
    <w:rsid w:val="00C91C8B"/>
    <w:rsid w:val="00C91EE4"/>
    <w:rsid w:val="00CB21DF"/>
    <w:rsid w:val="00CB4FD9"/>
    <w:rsid w:val="00CC363F"/>
    <w:rsid w:val="00CC5DDB"/>
    <w:rsid w:val="00CD47FE"/>
    <w:rsid w:val="00CD74D6"/>
    <w:rsid w:val="00CE6632"/>
    <w:rsid w:val="00CF6B38"/>
    <w:rsid w:val="00D07A82"/>
    <w:rsid w:val="00D23ADE"/>
    <w:rsid w:val="00D306B7"/>
    <w:rsid w:val="00D425FA"/>
    <w:rsid w:val="00D45F64"/>
    <w:rsid w:val="00D4614C"/>
    <w:rsid w:val="00D62D6C"/>
    <w:rsid w:val="00D64EF8"/>
    <w:rsid w:val="00D657A6"/>
    <w:rsid w:val="00D6587B"/>
    <w:rsid w:val="00D66193"/>
    <w:rsid w:val="00D8480B"/>
    <w:rsid w:val="00D85070"/>
    <w:rsid w:val="00D929B1"/>
    <w:rsid w:val="00D94646"/>
    <w:rsid w:val="00D96358"/>
    <w:rsid w:val="00D96F74"/>
    <w:rsid w:val="00DA0950"/>
    <w:rsid w:val="00DA0AF3"/>
    <w:rsid w:val="00DA4828"/>
    <w:rsid w:val="00DD2701"/>
    <w:rsid w:val="00DD407B"/>
    <w:rsid w:val="00DD5F0D"/>
    <w:rsid w:val="00DE14AD"/>
    <w:rsid w:val="00DF2F6B"/>
    <w:rsid w:val="00E01959"/>
    <w:rsid w:val="00E04492"/>
    <w:rsid w:val="00E329BA"/>
    <w:rsid w:val="00E472AE"/>
    <w:rsid w:val="00E478D8"/>
    <w:rsid w:val="00E47B2E"/>
    <w:rsid w:val="00E529CF"/>
    <w:rsid w:val="00E65AD6"/>
    <w:rsid w:val="00E72C6C"/>
    <w:rsid w:val="00E75E22"/>
    <w:rsid w:val="00E76F5E"/>
    <w:rsid w:val="00E92143"/>
    <w:rsid w:val="00E96D42"/>
    <w:rsid w:val="00E970CC"/>
    <w:rsid w:val="00EA0525"/>
    <w:rsid w:val="00EA3628"/>
    <w:rsid w:val="00EB48D7"/>
    <w:rsid w:val="00EC178B"/>
    <w:rsid w:val="00EC4B7F"/>
    <w:rsid w:val="00ED429B"/>
    <w:rsid w:val="00ED4ECF"/>
    <w:rsid w:val="00ED587C"/>
    <w:rsid w:val="00EF2328"/>
    <w:rsid w:val="00F00715"/>
    <w:rsid w:val="00F217DC"/>
    <w:rsid w:val="00F21AA4"/>
    <w:rsid w:val="00F22CB4"/>
    <w:rsid w:val="00F24FD0"/>
    <w:rsid w:val="00F26F2F"/>
    <w:rsid w:val="00F32E13"/>
    <w:rsid w:val="00F43054"/>
    <w:rsid w:val="00F5061D"/>
    <w:rsid w:val="00F63062"/>
    <w:rsid w:val="00F675C6"/>
    <w:rsid w:val="00F73AD3"/>
    <w:rsid w:val="00F82FAA"/>
    <w:rsid w:val="00F948E6"/>
    <w:rsid w:val="00F95AD3"/>
    <w:rsid w:val="00F97663"/>
    <w:rsid w:val="00FA160B"/>
    <w:rsid w:val="00FC2E59"/>
    <w:rsid w:val="00FC3210"/>
    <w:rsid w:val="00FC42F8"/>
    <w:rsid w:val="00FC4CDA"/>
    <w:rsid w:val="00FD2F62"/>
    <w:rsid w:val="00FD3037"/>
    <w:rsid w:val="00FD3D75"/>
    <w:rsid w:val="00FD79F3"/>
    <w:rsid w:val="0A2A927D"/>
    <w:rsid w:val="0F7B3EDE"/>
    <w:rsid w:val="1579541F"/>
    <w:rsid w:val="167CFE86"/>
    <w:rsid w:val="1A4E65E8"/>
    <w:rsid w:val="1AD788DE"/>
    <w:rsid w:val="214635FD"/>
    <w:rsid w:val="21827DCC"/>
    <w:rsid w:val="24A5A96F"/>
    <w:rsid w:val="26E47F09"/>
    <w:rsid w:val="312DC4BE"/>
    <w:rsid w:val="3479D399"/>
    <w:rsid w:val="3483F640"/>
    <w:rsid w:val="3CAF8ABE"/>
    <w:rsid w:val="3E959D31"/>
    <w:rsid w:val="3F0C80F7"/>
    <w:rsid w:val="3F18D674"/>
    <w:rsid w:val="41194363"/>
    <w:rsid w:val="4D1D0A9B"/>
    <w:rsid w:val="4FD03B70"/>
    <w:rsid w:val="6EDA2C9D"/>
    <w:rsid w:val="725C6EC2"/>
    <w:rsid w:val="72755C3B"/>
    <w:rsid w:val="7FE94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6543B"/>
  <w15:docId w15:val="{B41AFDAF-A5D3-4AD7-A754-F7E8F380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7804B1"/>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04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04B1"/>
  </w:style>
  <w:style w:type="paragraph" w:styleId="Tekstdymka">
    <w:name w:val="Balloon Text"/>
    <w:basedOn w:val="Normalny"/>
    <w:link w:val="TekstdymkaZnak"/>
    <w:uiPriority w:val="99"/>
    <w:semiHidden/>
    <w:unhideWhenUsed/>
    <w:rsid w:val="00861C8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1C8E"/>
    <w:rPr>
      <w:rFonts w:ascii="Segoe UI" w:hAnsi="Segoe UI" w:cs="Segoe UI"/>
      <w:sz w:val="18"/>
      <w:szCs w:val="18"/>
    </w:rPr>
  </w:style>
  <w:style w:type="paragraph" w:styleId="Akapitzlist">
    <w:name w:val="List Paragraph"/>
    <w:basedOn w:val="Normalny"/>
    <w:uiPriority w:val="34"/>
    <w:qFormat/>
    <w:rsid w:val="00861C8E"/>
    <w:pPr>
      <w:ind w:left="720"/>
      <w:contextualSpacing/>
    </w:pPr>
  </w:style>
  <w:style w:type="character" w:styleId="Odwoaniedokomentarza">
    <w:name w:val="annotation reference"/>
    <w:basedOn w:val="Domylnaczcionkaakapitu"/>
    <w:uiPriority w:val="99"/>
    <w:semiHidden/>
    <w:unhideWhenUsed/>
    <w:rsid w:val="00204C76"/>
    <w:rPr>
      <w:sz w:val="16"/>
      <w:szCs w:val="16"/>
    </w:rPr>
  </w:style>
  <w:style w:type="paragraph" w:styleId="Tekstkomentarza">
    <w:name w:val="annotation text"/>
    <w:basedOn w:val="Normalny"/>
    <w:link w:val="TekstkomentarzaZnak"/>
    <w:uiPriority w:val="99"/>
    <w:semiHidden/>
    <w:unhideWhenUsed/>
    <w:rsid w:val="00204C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4C76"/>
    <w:rPr>
      <w:sz w:val="20"/>
      <w:szCs w:val="20"/>
    </w:rPr>
  </w:style>
  <w:style w:type="paragraph" w:styleId="Tematkomentarza">
    <w:name w:val="annotation subject"/>
    <w:basedOn w:val="Tekstkomentarza"/>
    <w:next w:val="Tekstkomentarza"/>
    <w:link w:val="TematkomentarzaZnak"/>
    <w:uiPriority w:val="99"/>
    <w:semiHidden/>
    <w:unhideWhenUsed/>
    <w:rsid w:val="00204C76"/>
    <w:rPr>
      <w:b/>
      <w:bCs/>
    </w:rPr>
  </w:style>
  <w:style w:type="character" w:customStyle="1" w:styleId="TematkomentarzaZnak">
    <w:name w:val="Temat komentarza Znak"/>
    <w:basedOn w:val="TekstkomentarzaZnak"/>
    <w:link w:val="Tematkomentarza"/>
    <w:uiPriority w:val="99"/>
    <w:semiHidden/>
    <w:rsid w:val="00204C76"/>
    <w:rPr>
      <w:b/>
      <w:bCs/>
      <w:sz w:val="20"/>
      <w:szCs w:val="20"/>
    </w:rPr>
  </w:style>
  <w:style w:type="paragraph" w:styleId="Poprawka">
    <w:name w:val="Revision"/>
    <w:hidden/>
    <w:uiPriority w:val="99"/>
    <w:semiHidden/>
    <w:rsid w:val="009F2F12"/>
    <w:pPr>
      <w:spacing w:after="0" w:line="240" w:lineRule="auto"/>
    </w:pPr>
  </w:style>
  <w:style w:type="paragraph" w:styleId="Stopka">
    <w:name w:val="footer"/>
    <w:basedOn w:val="Normalny"/>
    <w:link w:val="StopkaZnak"/>
    <w:uiPriority w:val="99"/>
    <w:unhideWhenUsed/>
    <w:rsid w:val="00106A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6A88"/>
  </w:style>
  <w:style w:type="character" w:styleId="Hipercze">
    <w:name w:val="Hyperlink"/>
    <w:basedOn w:val="Domylnaczcionkaakapitu"/>
    <w:uiPriority w:val="99"/>
    <w:unhideWhenUsed/>
    <w:rsid w:val="007910CF"/>
    <w:rPr>
      <w:color w:val="0563C1" w:themeColor="hyperlink"/>
      <w:u w:val="single"/>
    </w:rPr>
  </w:style>
  <w:style w:type="character" w:customStyle="1" w:styleId="Nierozpoznanawzmianka1">
    <w:name w:val="Nierozpoznana wzmianka1"/>
    <w:basedOn w:val="Domylnaczcionkaakapitu"/>
    <w:uiPriority w:val="99"/>
    <w:semiHidden/>
    <w:unhideWhenUsed/>
    <w:rsid w:val="007910CF"/>
    <w:rPr>
      <w:color w:val="605E5C"/>
      <w:shd w:val="clear" w:color="auto" w:fill="E1DFDD"/>
    </w:rPr>
  </w:style>
  <w:style w:type="paragraph" w:styleId="NormalnyWeb">
    <w:name w:val="Normal (Web)"/>
    <w:basedOn w:val="Normalny"/>
    <w:uiPriority w:val="99"/>
    <w:unhideWhenUsed/>
    <w:rsid w:val="00782D2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917D28"/>
    <w:rPr>
      <w:color w:val="605E5C"/>
      <w:shd w:val="clear" w:color="auto" w:fill="E1DFDD"/>
    </w:rPr>
  </w:style>
  <w:style w:type="paragraph" w:customStyle="1" w:styleId="Style4">
    <w:name w:val="Style4"/>
    <w:basedOn w:val="Normalny"/>
    <w:uiPriority w:val="99"/>
    <w:rsid w:val="00F24FD0"/>
    <w:pPr>
      <w:widowControl w:val="0"/>
      <w:autoSpaceDE w:val="0"/>
      <w:autoSpaceDN w:val="0"/>
      <w:adjustRightInd w:val="0"/>
      <w:spacing w:after="0" w:line="274" w:lineRule="exact"/>
      <w:ind w:firstLine="706"/>
    </w:pPr>
    <w:rPr>
      <w:rFonts w:ascii="Times New Roman" w:eastAsia="Times New Roman" w:hAnsi="Times New Roman" w:cs="Times New Roman"/>
      <w:sz w:val="24"/>
      <w:szCs w:val="24"/>
      <w:lang w:eastAsia="pl-PL"/>
    </w:rPr>
  </w:style>
  <w:style w:type="character" w:customStyle="1" w:styleId="FontStyle29">
    <w:name w:val="Font Style29"/>
    <w:uiPriority w:val="99"/>
    <w:rsid w:val="00F24FD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500201">
      <w:bodyDiv w:val="1"/>
      <w:marLeft w:val="0"/>
      <w:marRight w:val="0"/>
      <w:marTop w:val="0"/>
      <w:marBottom w:val="0"/>
      <w:divBdr>
        <w:top w:val="none" w:sz="0" w:space="0" w:color="auto"/>
        <w:left w:val="none" w:sz="0" w:space="0" w:color="auto"/>
        <w:bottom w:val="none" w:sz="0" w:space="0" w:color="auto"/>
        <w:right w:val="none" w:sz="0" w:space="0" w:color="auto"/>
      </w:divBdr>
    </w:div>
    <w:div w:id="1431047580">
      <w:bodyDiv w:val="1"/>
      <w:marLeft w:val="0"/>
      <w:marRight w:val="0"/>
      <w:marTop w:val="0"/>
      <w:marBottom w:val="0"/>
      <w:divBdr>
        <w:top w:val="none" w:sz="0" w:space="0" w:color="auto"/>
        <w:left w:val="none" w:sz="0" w:space="0" w:color="auto"/>
        <w:bottom w:val="none" w:sz="0" w:space="0" w:color="auto"/>
        <w:right w:val="none" w:sz="0" w:space="0" w:color="auto"/>
      </w:divBdr>
    </w:div>
    <w:div w:id="1478037695">
      <w:bodyDiv w:val="1"/>
      <w:marLeft w:val="0"/>
      <w:marRight w:val="0"/>
      <w:marTop w:val="0"/>
      <w:marBottom w:val="0"/>
      <w:divBdr>
        <w:top w:val="none" w:sz="0" w:space="0" w:color="auto"/>
        <w:left w:val="none" w:sz="0" w:space="0" w:color="auto"/>
        <w:bottom w:val="none" w:sz="0" w:space="0" w:color="auto"/>
        <w:right w:val="none" w:sz="0" w:space="0" w:color="auto"/>
      </w:divBdr>
    </w:div>
    <w:div w:id="1912230630">
      <w:bodyDiv w:val="1"/>
      <w:marLeft w:val="0"/>
      <w:marRight w:val="0"/>
      <w:marTop w:val="0"/>
      <w:marBottom w:val="0"/>
      <w:divBdr>
        <w:top w:val="none" w:sz="0" w:space="0" w:color="auto"/>
        <w:left w:val="none" w:sz="0" w:space="0" w:color="auto"/>
        <w:bottom w:val="none" w:sz="0" w:space="0" w:color="auto"/>
        <w:right w:val="none" w:sz="0" w:space="0" w:color="auto"/>
      </w:divBdr>
    </w:div>
    <w:div w:id="198851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y@pw.edu.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870A5-41D4-4132-B4D1-5DF4E278B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1283</Words>
  <Characters>7703</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Król Paulina</dc:creator>
  <cp:lastModifiedBy>Kapela Agnieszka</cp:lastModifiedBy>
  <cp:revision>2</cp:revision>
  <cp:lastPrinted>2022-08-31T13:29:00Z</cp:lastPrinted>
  <dcterms:created xsi:type="dcterms:W3CDTF">2023-10-09T20:16:00Z</dcterms:created>
  <dcterms:modified xsi:type="dcterms:W3CDTF">2023-10-09T20:16:00Z</dcterms:modified>
</cp:coreProperties>
</file>